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6940589"/>
        <w:docPartObj>
          <w:docPartGallery w:val="Cover Pages"/>
          <w:docPartUnique/>
        </w:docPartObj>
      </w:sdtPr>
      <w:sdtEndPr>
        <w:rPr>
          <w:rFonts w:ascii="Times New Roman" w:hAnsi="Times New Roman" w:cs="Times New Roman"/>
          <w:sz w:val="24"/>
          <w:szCs w:val="24"/>
        </w:rPr>
      </w:sdtEndPr>
      <w:sdtContent>
        <w:p w14:paraId="3B5612E6" w14:textId="2876A374" w:rsidR="00E62B34" w:rsidRDefault="00E62B34">
          <w:r>
            <w:rPr>
              <w:noProof/>
            </w:rPr>
            <mc:AlternateContent>
              <mc:Choice Requires="wpg">
                <w:drawing>
                  <wp:anchor distT="0" distB="0" distL="114300" distR="114300" simplePos="0" relativeHeight="251662336" behindDoc="0" locked="0" layoutInCell="1" allowOverlap="1" wp14:anchorId="701FCC68" wp14:editId="0EF19D3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F39381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2387D338" w14:textId="4A364C0E" w:rsidR="00E62B34" w:rsidRDefault="00E62B3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39" behindDoc="0" locked="0" layoutInCell="1" allowOverlap="1" wp14:anchorId="6DF8D609" wp14:editId="1D9E501A">
                <wp:simplePos x="0" y="0"/>
                <wp:positionH relativeFrom="margin">
                  <wp:align>right</wp:align>
                </wp:positionH>
                <wp:positionV relativeFrom="paragraph">
                  <wp:posOffset>3848100</wp:posOffset>
                </wp:positionV>
                <wp:extent cx="1447800" cy="1761945"/>
                <wp:effectExtent l="0" t="0" r="0" b="0"/>
                <wp:wrapSquare wrapText="bothSides"/>
                <wp:docPr id="4" name="Picture 4"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47800" cy="176194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5DB614F4" wp14:editId="0712A2E1">
                    <wp:simplePos x="0" y="0"/>
                    <wp:positionH relativeFrom="page">
                      <wp:posOffset>219075</wp:posOffset>
                    </wp:positionH>
                    <wp:positionV relativeFrom="page">
                      <wp:posOffset>6686549</wp:posOffset>
                    </wp:positionV>
                    <wp:extent cx="7315200" cy="128587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D0D3F" w14:textId="7CA8EE0A" w:rsidR="00E62B34" w:rsidRPr="00E62B34" w:rsidRDefault="00E102B0">
                                <w:pPr>
                                  <w:jc w:val="right"/>
                                  <w:rPr>
                                    <w:b/>
                                    <w:bCs/>
                                    <w:color w:val="4472C4" w:themeColor="accent1"/>
                                    <w:sz w:val="84"/>
                                    <w:szCs w:val="84"/>
                                  </w:rPr>
                                </w:pPr>
                                <w:sdt>
                                  <w:sdtPr>
                                    <w:rPr>
                                      <w:b/>
                                      <w:bCs/>
                                      <w:caps/>
                                      <w:color w:val="4472C4" w:themeColor="accent1"/>
                                      <w:sz w:val="84"/>
                                      <w:szCs w:val="8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F4CFC">
                                      <w:rPr>
                                        <w:b/>
                                        <w:bCs/>
                                        <w:caps/>
                                        <w:color w:val="4472C4" w:themeColor="accent1"/>
                                        <w:sz w:val="84"/>
                                        <w:szCs w:val="84"/>
                                      </w:rPr>
                                      <w:t>Family handbook</w:t>
                                    </w:r>
                                  </w:sdtContent>
                                </w:sdt>
                                <w:r w:rsidR="00570D65">
                                  <w:t xml:space="preserve"> </w:t>
                                </w:r>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EE2030D" w14:textId="24718948" w:rsidR="00E62B34" w:rsidRDefault="00E62B34">
                                    <w:pPr>
                                      <w:jc w:val="right"/>
                                      <w:rPr>
                                        <w:smallCaps/>
                                        <w:color w:val="404040" w:themeColor="text1" w:themeTint="BF"/>
                                        <w:sz w:val="36"/>
                                        <w:szCs w:val="36"/>
                                      </w:rPr>
                                    </w:pPr>
                                    <w:r>
                                      <w:rPr>
                                        <w:color w:val="404040" w:themeColor="text1" w:themeTint="BF"/>
                                        <w:sz w:val="36"/>
                                        <w:szCs w:val="36"/>
                                      </w:rPr>
                                      <w:t>ALBANY HILLS OUTSIDE SCHOOL HOURS CARE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DB614F4" id="_x0000_t202" coordsize="21600,21600" o:spt="202" path="m,l,21600r21600,l21600,xe">
                    <v:stroke joinstyle="miter"/>
                    <v:path gradientshapeok="t" o:connecttype="rect"/>
                  </v:shapetype>
                  <v:shape id="Text Box 154" o:spid="_x0000_s1026" type="#_x0000_t202" style="position:absolute;margin-left:17.25pt;margin-top:526.5pt;width:8in;height:101.2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" filled="f" stroked="f" strokeweight=".5pt">
                    <v:textbox inset="126pt,0,54pt,0">
                      <w:txbxContent>
                        <w:p w14:paraId="59AD0D3F" w14:textId="7CA8EE0A" w:rsidR="00E62B34" w:rsidRPr="00E62B34" w:rsidRDefault="00E102B0">
                          <w:pPr>
                            <w:jc w:val="right"/>
                            <w:rPr>
                              <w:b/>
                              <w:bCs/>
                              <w:color w:val="4472C4" w:themeColor="accent1"/>
                              <w:sz w:val="84"/>
                              <w:szCs w:val="84"/>
                            </w:rPr>
                          </w:pPr>
                          <w:sdt>
                            <w:sdtPr>
                              <w:rPr>
                                <w:b/>
                                <w:bCs/>
                                <w:caps/>
                                <w:color w:val="4472C4" w:themeColor="accent1"/>
                                <w:sz w:val="84"/>
                                <w:szCs w:val="8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F4CFC">
                                <w:rPr>
                                  <w:b/>
                                  <w:bCs/>
                                  <w:caps/>
                                  <w:color w:val="4472C4" w:themeColor="accent1"/>
                                  <w:sz w:val="84"/>
                                  <w:szCs w:val="84"/>
                                </w:rPr>
                                <w:t>Family handbook</w:t>
                              </w:r>
                            </w:sdtContent>
                          </w:sdt>
                          <w:r w:rsidR="00570D65">
                            <w:t xml:space="preserve"> </w:t>
                          </w:r>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EE2030D" w14:textId="24718948" w:rsidR="00E62B34" w:rsidRDefault="00E62B34">
                              <w:pPr>
                                <w:jc w:val="right"/>
                                <w:rPr>
                                  <w:smallCaps/>
                                  <w:color w:val="404040" w:themeColor="text1" w:themeTint="BF"/>
                                  <w:sz w:val="36"/>
                                  <w:szCs w:val="36"/>
                                </w:rPr>
                              </w:pPr>
                              <w:r>
                                <w:rPr>
                                  <w:color w:val="404040" w:themeColor="text1" w:themeTint="BF"/>
                                  <w:sz w:val="36"/>
                                  <w:szCs w:val="36"/>
                                </w:rPr>
                                <w:t>ALBANY HILLS OUTSIDE SCHOOL HOURS CARE</w:t>
                              </w:r>
                            </w:p>
                          </w:sdtContent>
                        </w:sdt>
                      </w:txbxContent>
                    </v:textbox>
                    <w10:wrap type="square" anchorx="page" anchory="page"/>
                  </v:shape>
                </w:pict>
              </mc:Fallback>
            </mc:AlternateContent>
          </w:r>
          <w:r>
            <w:rPr>
              <w:rFonts w:ascii="Times New Roman" w:hAnsi="Times New Roman" w:cs="Times New Roman"/>
              <w:sz w:val="24"/>
              <w:szCs w:val="24"/>
            </w:rPr>
            <w:br w:type="page"/>
          </w:r>
        </w:p>
      </w:sdtContent>
    </w:sdt>
    <w:sdt>
      <w:sdtPr>
        <w:rPr>
          <w:rFonts w:asciiTheme="minorHAnsi" w:eastAsiaTheme="minorHAnsi" w:hAnsiTheme="minorHAnsi" w:cstheme="minorBidi"/>
          <w:color w:val="auto"/>
          <w:sz w:val="22"/>
          <w:szCs w:val="22"/>
          <w:lang w:val="en-AU"/>
        </w:rPr>
        <w:id w:val="-1932192084"/>
        <w:docPartObj>
          <w:docPartGallery w:val="Table of Contents"/>
          <w:docPartUnique/>
        </w:docPartObj>
      </w:sdtPr>
      <w:sdtEndPr>
        <w:rPr>
          <w:b/>
          <w:bCs/>
          <w:noProof/>
        </w:rPr>
      </w:sdtEndPr>
      <w:sdtContent>
        <w:p w14:paraId="61BDDB3A" w14:textId="7EF6FD0C" w:rsidR="00C03577" w:rsidRPr="00C03577" w:rsidRDefault="00C03577" w:rsidP="00C03577">
          <w:pPr>
            <w:pStyle w:val="TOCHeading"/>
            <w:shd w:val="clear" w:color="auto" w:fill="D9D9D9" w:themeFill="background1" w:themeFillShade="D9"/>
            <w:rPr>
              <w:rFonts w:ascii="Times New Roman" w:hAnsi="Times New Roman" w:cs="Times New Roman"/>
              <w:sz w:val="24"/>
              <w:szCs w:val="24"/>
            </w:rPr>
          </w:pPr>
          <w:r w:rsidRPr="00C03577">
            <w:rPr>
              <w:rFonts w:ascii="Times New Roman" w:hAnsi="Times New Roman" w:cs="Times New Roman"/>
              <w:sz w:val="24"/>
              <w:szCs w:val="24"/>
            </w:rPr>
            <w:t>Contents</w:t>
          </w:r>
        </w:p>
        <w:p w14:paraId="17A15779" w14:textId="1F0CD0AF" w:rsidR="00B35EF6" w:rsidRDefault="00C03577">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54159526" w:history="1">
            <w:r w:rsidR="00B35EF6" w:rsidRPr="00352506">
              <w:rPr>
                <w:rStyle w:val="Hyperlink"/>
                <w:rFonts w:ascii="Times New Roman" w:hAnsi="Times New Roman" w:cs="Times New Roman"/>
                <w:b/>
                <w:bCs/>
                <w:noProof/>
              </w:rPr>
              <w:t>About Our Service</w:t>
            </w:r>
            <w:r w:rsidR="00B35EF6">
              <w:rPr>
                <w:noProof/>
                <w:webHidden/>
              </w:rPr>
              <w:tab/>
            </w:r>
            <w:r w:rsidR="00B35EF6">
              <w:rPr>
                <w:noProof/>
                <w:webHidden/>
              </w:rPr>
              <w:fldChar w:fldCharType="begin"/>
            </w:r>
            <w:r w:rsidR="00B35EF6">
              <w:rPr>
                <w:noProof/>
                <w:webHidden/>
              </w:rPr>
              <w:instrText xml:space="preserve"> PAGEREF _Toc54159526 \h </w:instrText>
            </w:r>
            <w:r w:rsidR="00B35EF6">
              <w:rPr>
                <w:noProof/>
                <w:webHidden/>
              </w:rPr>
            </w:r>
            <w:r w:rsidR="00B35EF6">
              <w:rPr>
                <w:noProof/>
                <w:webHidden/>
              </w:rPr>
              <w:fldChar w:fldCharType="separate"/>
            </w:r>
            <w:r w:rsidR="00FF0F4B">
              <w:rPr>
                <w:noProof/>
                <w:webHidden/>
              </w:rPr>
              <w:t>3</w:t>
            </w:r>
            <w:r w:rsidR="00B35EF6">
              <w:rPr>
                <w:noProof/>
                <w:webHidden/>
              </w:rPr>
              <w:fldChar w:fldCharType="end"/>
            </w:r>
          </w:hyperlink>
        </w:p>
        <w:p w14:paraId="23A58185" w14:textId="67629ECA" w:rsidR="00B35EF6" w:rsidRDefault="00B35EF6">
          <w:pPr>
            <w:pStyle w:val="TOC2"/>
            <w:tabs>
              <w:tab w:val="right" w:leader="dot" w:pos="9016"/>
            </w:tabs>
            <w:rPr>
              <w:rFonts w:eastAsiaTheme="minorEastAsia"/>
              <w:noProof/>
              <w:lang w:eastAsia="en-AU"/>
            </w:rPr>
          </w:pPr>
          <w:hyperlink w:anchor="_Toc54159527" w:history="1">
            <w:r w:rsidRPr="00352506">
              <w:rPr>
                <w:rStyle w:val="Hyperlink"/>
                <w:rFonts w:ascii="Times New Roman" w:hAnsi="Times New Roman" w:cs="Times New Roman"/>
                <w:noProof/>
              </w:rPr>
              <w:t>Our Philosophy</w:t>
            </w:r>
            <w:r>
              <w:rPr>
                <w:noProof/>
                <w:webHidden/>
              </w:rPr>
              <w:tab/>
            </w:r>
            <w:r>
              <w:rPr>
                <w:noProof/>
                <w:webHidden/>
              </w:rPr>
              <w:fldChar w:fldCharType="begin"/>
            </w:r>
            <w:r>
              <w:rPr>
                <w:noProof/>
                <w:webHidden/>
              </w:rPr>
              <w:instrText xml:space="preserve"> PAGEREF _Toc54159527 \h </w:instrText>
            </w:r>
            <w:r>
              <w:rPr>
                <w:noProof/>
                <w:webHidden/>
              </w:rPr>
            </w:r>
            <w:r>
              <w:rPr>
                <w:noProof/>
                <w:webHidden/>
              </w:rPr>
              <w:fldChar w:fldCharType="separate"/>
            </w:r>
            <w:r w:rsidR="00FF0F4B">
              <w:rPr>
                <w:noProof/>
                <w:webHidden/>
              </w:rPr>
              <w:t>3</w:t>
            </w:r>
            <w:r>
              <w:rPr>
                <w:noProof/>
                <w:webHidden/>
              </w:rPr>
              <w:fldChar w:fldCharType="end"/>
            </w:r>
          </w:hyperlink>
        </w:p>
        <w:p w14:paraId="1F668683" w14:textId="3DF7A72C" w:rsidR="00B35EF6" w:rsidRDefault="00B35EF6">
          <w:pPr>
            <w:pStyle w:val="TOC2"/>
            <w:tabs>
              <w:tab w:val="right" w:leader="dot" w:pos="9016"/>
            </w:tabs>
            <w:rPr>
              <w:rFonts w:eastAsiaTheme="minorEastAsia"/>
              <w:noProof/>
              <w:lang w:eastAsia="en-AU"/>
            </w:rPr>
          </w:pPr>
          <w:hyperlink w:anchor="_Toc54159528" w:history="1">
            <w:r w:rsidRPr="00352506">
              <w:rPr>
                <w:rStyle w:val="Hyperlink"/>
                <w:rFonts w:ascii="Times New Roman" w:hAnsi="Times New Roman" w:cs="Times New Roman"/>
                <w:noProof/>
              </w:rPr>
              <w:t>Our Goals</w:t>
            </w:r>
            <w:r>
              <w:rPr>
                <w:noProof/>
                <w:webHidden/>
              </w:rPr>
              <w:tab/>
            </w:r>
            <w:r>
              <w:rPr>
                <w:noProof/>
                <w:webHidden/>
              </w:rPr>
              <w:fldChar w:fldCharType="begin"/>
            </w:r>
            <w:r>
              <w:rPr>
                <w:noProof/>
                <w:webHidden/>
              </w:rPr>
              <w:instrText xml:space="preserve"> PAGEREF _Toc54159528 \h </w:instrText>
            </w:r>
            <w:r>
              <w:rPr>
                <w:noProof/>
                <w:webHidden/>
              </w:rPr>
            </w:r>
            <w:r>
              <w:rPr>
                <w:noProof/>
                <w:webHidden/>
              </w:rPr>
              <w:fldChar w:fldCharType="separate"/>
            </w:r>
            <w:r w:rsidR="00FF0F4B">
              <w:rPr>
                <w:noProof/>
                <w:webHidden/>
              </w:rPr>
              <w:t>4</w:t>
            </w:r>
            <w:r>
              <w:rPr>
                <w:noProof/>
                <w:webHidden/>
              </w:rPr>
              <w:fldChar w:fldCharType="end"/>
            </w:r>
          </w:hyperlink>
        </w:p>
        <w:p w14:paraId="3B431619" w14:textId="69C86772" w:rsidR="00B35EF6" w:rsidRDefault="00B35EF6">
          <w:pPr>
            <w:pStyle w:val="TOC2"/>
            <w:tabs>
              <w:tab w:val="right" w:leader="dot" w:pos="9016"/>
            </w:tabs>
            <w:rPr>
              <w:rFonts w:eastAsiaTheme="minorEastAsia"/>
              <w:noProof/>
              <w:lang w:eastAsia="en-AU"/>
            </w:rPr>
          </w:pPr>
          <w:hyperlink w:anchor="_Toc54159529" w:history="1">
            <w:r w:rsidRPr="00352506">
              <w:rPr>
                <w:rStyle w:val="Hyperlink"/>
                <w:rFonts w:ascii="Times New Roman" w:hAnsi="Times New Roman" w:cs="Times New Roman"/>
                <w:noProof/>
              </w:rPr>
              <w:t>Map of School &amp; Service</w:t>
            </w:r>
            <w:r>
              <w:rPr>
                <w:noProof/>
                <w:webHidden/>
              </w:rPr>
              <w:tab/>
            </w:r>
            <w:r>
              <w:rPr>
                <w:noProof/>
                <w:webHidden/>
              </w:rPr>
              <w:fldChar w:fldCharType="begin"/>
            </w:r>
            <w:r>
              <w:rPr>
                <w:noProof/>
                <w:webHidden/>
              </w:rPr>
              <w:instrText xml:space="preserve"> PAGEREF _Toc54159529 \h </w:instrText>
            </w:r>
            <w:r>
              <w:rPr>
                <w:noProof/>
                <w:webHidden/>
              </w:rPr>
            </w:r>
            <w:r>
              <w:rPr>
                <w:noProof/>
                <w:webHidden/>
              </w:rPr>
              <w:fldChar w:fldCharType="separate"/>
            </w:r>
            <w:r w:rsidR="00FF0F4B">
              <w:rPr>
                <w:noProof/>
                <w:webHidden/>
              </w:rPr>
              <w:t>5</w:t>
            </w:r>
            <w:r>
              <w:rPr>
                <w:noProof/>
                <w:webHidden/>
              </w:rPr>
              <w:fldChar w:fldCharType="end"/>
            </w:r>
          </w:hyperlink>
        </w:p>
        <w:p w14:paraId="17B39400" w14:textId="4321B249" w:rsidR="00B35EF6" w:rsidRDefault="00B35EF6">
          <w:pPr>
            <w:pStyle w:val="TOC2"/>
            <w:tabs>
              <w:tab w:val="right" w:leader="dot" w:pos="9016"/>
            </w:tabs>
            <w:rPr>
              <w:rFonts w:eastAsiaTheme="minorEastAsia"/>
              <w:noProof/>
              <w:lang w:eastAsia="en-AU"/>
            </w:rPr>
          </w:pPr>
          <w:hyperlink w:anchor="_Toc54159530" w:history="1">
            <w:r w:rsidRPr="00352506">
              <w:rPr>
                <w:rStyle w:val="Hyperlink"/>
                <w:rFonts w:ascii="Times New Roman" w:hAnsi="Times New Roman" w:cs="Times New Roman"/>
                <w:noProof/>
              </w:rPr>
              <w:t>Our Sponsor/Licensee</w:t>
            </w:r>
            <w:r>
              <w:rPr>
                <w:noProof/>
                <w:webHidden/>
              </w:rPr>
              <w:tab/>
            </w:r>
            <w:r>
              <w:rPr>
                <w:noProof/>
                <w:webHidden/>
              </w:rPr>
              <w:fldChar w:fldCharType="begin"/>
            </w:r>
            <w:r>
              <w:rPr>
                <w:noProof/>
                <w:webHidden/>
              </w:rPr>
              <w:instrText xml:space="preserve"> PAGEREF _Toc54159530 \h </w:instrText>
            </w:r>
            <w:r>
              <w:rPr>
                <w:noProof/>
                <w:webHidden/>
              </w:rPr>
            </w:r>
            <w:r>
              <w:rPr>
                <w:noProof/>
                <w:webHidden/>
              </w:rPr>
              <w:fldChar w:fldCharType="separate"/>
            </w:r>
            <w:r w:rsidR="00FF0F4B">
              <w:rPr>
                <w:noProof/>
                <w:webHidden/>
              </w:rPr>
              <w:t>6</w:t>
            </w:r>
            <w:r>
              <w:rPr>
                <w:noProof/>
                <w:webHidden/>
              </w:rPr>
              <w:fldChar w:fldCharType="end"/>
            </w:r>
          </w:hyperlink>
        </w:p>
        <w:p w14:paraId="5F419273" w14:textId="5BE21E64" w:rsidR="00B35EF6" w:rsidRDefault="00B35EF6">
          <w:pPr>
            <w:pStyle w:val="TOC2"/>
            <w:tabs>
              <w:tab w:val="right" w:leader="dot" w:pos="9016"/>
            </w:tabs>
            <w:rPr>
              <w:rFonts w:eastAsiaTheme="minorEastAsia"/>
              <w:noProof/>
              <w:lang w:eastAsia="en-AU"/>
            </w:rPr>
          </w:pPr>
          <w:hyperlink w:anchor="_Toc54159531" w:history="1">
            <w:r w:rsidRPr="00352506">
              <w:rPr>
                <w:rStyle w:val="Hyperlink"/>
                <w:rFonts w:ascii="Times New Roman" w:hAnsi="Times New Roman" w:cs="Times New Roman"/>
                <w:noProof/>
              </w:rPr>
              <w:t>Policies &amp; Procedures</w:t>
            </w:r>
            <w:r>
              <w:rPr>
                <w:noProof/>
                <w:webHidden/>
              </w:rPr>
              <w:tab/>
            </w:r>
            <w:r>
              <w:rPr>
                <w:noProof/>
                <w:webHidden/>
              </w:rPr>
              <w:fldChar w:fldCharType="begin"/>
            </w:r>
            <w:r>
              <w:rPr>
                <w:noProof/>
                <w:webHidden/>
              </w:rPr>
              <w:instrText xml:space="preserve"> PAGEREF _Toc54159531 \h </w:instrText>
            </w:r>
            <w:r>
              <w:rPr>
                <w:noProof/>
                <w:webHidden/>
              </w:rPr>
            </w:r>
            <w:r>
              <w:rPr>
                <w:noProof/>
                <w:webHidden/>
              </w:rPr>
              <w:fldChar w:fldCharType="separate"/>
            </w:r>
            <w:r w:rsidR="00FF0F4B">
              <w:rPr>
                <w:noProof/>
                <w:webHidden/>
              </w:rPr>
              <w:t>6</w:t>
            </w:r>
            <w:r>
              <w:rPr>
                <w:noProof/>
                <w:webHidden/>
              </w:rPr>
              <w:fldChar w:fldCharType="end"/>
            </w:r>
          </w:hyperlink>
        </w:p>
        <w:p w14:paraId="719C266F" w14:textId="0C8C9055" w:rsidR="00B35EF6" w:rsidRDefault="00B35EF6">
          <w:pPr>
            <w:pStyle w:val="TOC2"/>
            <w:tabs>
              <w:tab w:val="right" w:leader="dot" w:pos="9016"/>
            </w:tabs>
            <w:rPr>
              <w:rFonts w:eastAsiaTheme="minorEastAsia"/>
              <w:noProof/>
              <w:lang w:eastAsia="en-AU"/>
            </w:rPr>
          </w:pPr>
          <w:hyperlink w:anchor="_Toc54159532" w:history="1">
            <w:r w:rsidRPr="00352506">
              <w:rPr>
                <w:rStyle w:val="Hyperlink"/>
                <w:rFonts w:ascii="Times New Roman" w:hAnsi="Times New Roman" w:cs="Times New Roman"/>
                <w:noProof/>
              </w:rPr>
              <w:t>Enrolment &amp; Orientation</w:t>
            </w:r>
            <w:r>
              <w:rPr>
                <w:noProof/>
                <w:webHidden/>
              </w:rPr>
              <w:tab/>
            </w:r>
            <w:r>
              <w:rPr>
                <w:noProof/>
                <w:webHidden/>
              </w:rPr>
              <w:fldChar w:fldCharType="begin"/>
            </w:r>
            <w:r>
              <w:rPr>
                <w:noProof/>
                <w:webHidden/>
              </w:rPr>
              <w:instrText xml:space="preserve"> PAGEREF _Toc54159532 \h </w:instrText>
            </w:r>
            <w:r>
              <w:rPr>
                <w:noProof/>
                <w:webHidden/>
              </w:rPr>
            </w:r>
            <w:r>
              <w:rPr>
                <w:noProof/>
                <w:webHidden/>
              </w:rPr>
              <w:fldChar w:fldCharType="separate"/>
            </w:r>
            <w:r w:rsidR="00FF0F4B">
              <w:rPr>
                <w:noProof/>
                <w:webHidden/>
              </w:rPr>
              <w:t>6</w:t>
            </w:r>
            <w:r>
              <w:rPr>
                <w:noProof/>
                <w:webHidden/>
              </w:rPr>
              <w:fldChar w:fldCharType="end"/>
            </w:r>
          </w:hyperlink>
        </w:p>
        <w:p w14:paraId="0E7B564E" w14:textId="49C4FED1" w:rsidR="00B35EF6" w:rsidRDefault="00B35EF6">
          <w:pPr>
            <w:pStyle w:val="TOC2"/>
            <w:tabs>
              <w:tab w:val="right" w:leader="dot" w:pos="9016"/>
            </w:tabs>
            <w:rPr>
              <w:rFonts w:eastAsiaTheme="minorEastAsia"/>
              <w:noProof/>
              <w:lang w:eastAsia="en-AU"/>
            </w:rPr>
          </w:pPr>
          <w:hyperlink w:anchor="_Toc54159533" w:history="1">
            <w:r w:rsidRPr="00352506">
              <w:rPr>
                <w:rStyle w:val="Hyperlink"/>
                <w:rFonts w:ascii="Times New Roman" w:hAnsi="Times New Roman" w:cs="Times New Roman"/>
                <w:noProof/>
              </w:rPr>
              <w:t>How We Communicate with Families</w:t>
            </w:r>
            <w:r>
              <w:rPr>
                <w:noProof/>
                <w:webHidden/>
              </w:rPr>
              <w:tab/>
            </w:r>
            <w:r>
              <w:rPr>
                <w:noProof/>
                <w:webHidden/>
              </w:rPr>
              <w:fldChar w:fldCharType="begin"/>
            </w:r>
            <w:r>
              <w:rPr>
                <w:noProof/>
                <w:webHidden/>
              </w:rPr>
              <w:instrText xml:space="preserve"> PAGEREF _Toc54159533 \h </w:instrText>
            </w:r>
            <w:r>
              <w:rPr>
                <w:noProof/>
                <w:webHidden/>
              </w:rPr>
            </w:r>
            <w:r>
              <w:rPr>
                <w:noProof/>
                <w:webHidden/>
              </w:rPr>
              <w:fldChar w:fldCharType="separate"/>
            </w:r>
            <w:r w:rsidR="00FF0F4B">
              <w:rPr>
                <w:noProof/>
                <w:webHidden/>
              </w:rPr>
              <w:t>7</w:t>
            </w:r>
            <w:r>
              <w:rPr>
                <w:noProof/>
                <w:webHidden/>
              </w:rPr>
              <w:fldChar w:fldCharType="end"/>
            </w:r>
          </w:hyperlink>
        </w:p>
        <w:p w14:paraId="2CAAAA0E" w14:textId="67E5A58F" w:rsidR="00B35EF6" w:rsidRDefault="00B35EF6">
          <w:pPr>
            <w:pStyle w:val="TOC2"/>
            <w:tabs>
              <w:tab w:val="right" w:leader="dot" w:pos="9016"/>
            </w:tabs>
            <w:rPr>
              <w:rFonts w:eastAsiaTheme="minorEastAsia"/>
              <w:noProof/>
              <w:lang w:eastAsia="en-AU"/>
            </w:rPr>
          </w:pPr>
          <w:hyperlink w:anchor="_Toc54159534" w:history="1">
            <w:r w:rsidRPr="00352506">
              <w:rPr>
                <w:rStyle w:val="Hyperlink"/>
                <w:rFonts w:ascii="Times New Roman" w:hAnsi="Times New Roman" w:cs="Times New Roman"/>
                <w:noProof/>
              </w:rPr>
              <w:t>Respect for Children</w:t>
            </w:r>
            <w:r>
              <w:rPr>
                <w:noProof/>
                <w:webHidden/>
              </w:rPr>
              <w:tab/>
            </w:r>
            <w:r>
              <w:rPr>
                <w:noProof/>
                <w:webHidden/>
              </w:rPr>
              <w:fldChar w:fldCharType="begin"/>
            </w:r>
            <w:r>
              <w:rPr>
                <w:noProof/>
                <w:webHidden/>
              </w:rPr>
              <w:instrText xml:space="preserve"> PAGEREF _Toc54159534 \h </w:instrText>
            </w:r>
            <w:r>
              <w:rPr>
                <w:noProof/>
                <w:webHidden/>
              </w:rPr>
            </w:r>
            <w:r>
              <w:rPr>
                <w:noProof/>
                <w:webHidden/>
              </w:rPr>
              <w:fldChar w:fldCharType="separate"/>
            </w:r>
            <w:r w:rsidR="00FF0F4B">
              <w:rPr>
                <w:noProof/>
                <w:webHidden/>
              </w:rPr>
              <w:t>7</w:t>
            </w:r>
            <w:r>
              <w:rPr>
                <w:noProof/>
                <w:webHidden/>
              </w:rPr>
              <w:fldChar w:fldCharType="end"/>
            </w:r>
          </w:hyperlink>
        </w:p>
        <w:p w14:paraId="2A4AAC03" w14:textId="4AD77A8C" w:rsidR="00B35EF6" w:rsidRDefault="00B35EF6">
          <w:pPr>
            <w:pStyle w:val="TOC2"/>
            <w:tabs>
              <w:tab w:val="right" w:leader="dot" w:pos="9016"/>
            </w:tabs>
            <w:rPr>
              <w:rFonts w:eastAsiaTheme="minorEastAsia"/>
              <w:noProof/>
              <w:lang w:eastAsia="en-AU"/>
            </w:rPr>
          </w:pPr>
          <w:hyperlink w:anchor="_Toc54159535" w:history="1">
            <w:r w:rsidRPr="00352506">
              <w:rPr>
                <w:rStyle w:val="Hyperlink"/>
                <w:rFonts w:ascii="Times New Roman" w:hAnsi="Times New Roman" w:cs="Times New Roman"/>
                <w:noProof/>
              </w:rPr>
              <w:t>Child Protection</w:t>
            </w:r>
            <w:r>
              <w:rPr>
                <w:noProof/>
                <w:webHidden/>
              </w:rPr>
              <w:tab/>
            </w:r>
            <w:r>
              <w:rPr>
                <w:noProof/>
                <w:webHidden/>
              </w:rPr>
              <w:fldChar w:fldCharType="begin"/>
            </w:r>
            <w:r>
              <w:rPr>
                <w:noProof/>
                <w:webHidden/>
              </w:rPr>
              <w:instrText xml:space="preserve"> PAGEREF _Toc54159535 \h </w:instrText>
            </w:r>
            <w:r>
              <w:rPr>
                <w:noProof/>
                <w:webHidden/>
              </w:rPr>
            </w:r>
            <w:r>
              <w:rPr>
                <w:noProof/>
                <w:webHidden/>
              </w:rPr>
              <w:fldChar w:fldCharType="separate"/>
            </w:r>
            <w:r w:rsidR="00FF0F4B">
              <w:rPr>
                <w:noProof/>
                <w:webHidden/>
              </w:rPr>
              <w:t>8</w:t>
            </w:r>
            <w:r>
              <w:rPr>
                <w:noProof/>
                <w:webHidden/>
              </w:rPr>
              <w:fldChar w:fldCharType="end"/>
            </w:r>
          </w:hyperlink>
        </w:p>
        <w:p w14:paraId="0DB5A92A" w14:textId="5C5259DE" w:rsidR="00B35EF6" w:rsidRDefault="00B35EF6">
          <w:pPr>
            <w:pStyle w:val="TOC2"/>
            <w:tabs>
              <w:tab w:val="right" w:leader="dot" w:pos="9016"/>
            </w:tabs>
            <w:rPr>
              <w:rFonts w:eastAsiaTheme="minorEastAsia"/>
              <w:noProof/>
              <w:lang w:eastAsia="en-AU"/>
            </w:rPr>
          </w:pPr>
          <w:hyperlink w:anchor="_Toc54159536" w:history="1">
            <w:r w:rsidRPr="00352506">
              <w:rPr>
                <w:rStyle w:val="Hyperlink"/>
                <w:rFonts w:ascii="Times New Roman" w:hAnsi="Times New Roman" w:cs="Times New Roman"/>
                <w:noProof/>
              </w:rPr>
              <w:t>Use of Photos</w:t>
            </w:r>
            <w:r>
              <w:rPr>
                <w:noProof/>
                <w:webHidden/>
              </w:rPr>
              <w:tab/>
            </w:r>
            <w:r>
              <w:rPr>
                <w:noProof/>
                <w:webHidden/>
              </w:rPr>
              <w:fldChar w:fldCharType="begin"/>
            </w:r>
            <w:r>
              <w:rPr>
                <w:noProof/>
                <w:webHidden/>
              </w:rPr>
              <w:instrText xml:space="preserve"> PAGEREF _Toc54159536 \h </w:instrText>
            </w:r>
            <w:r>
              <w:rPr>
                <w:noProof/>
                <w:webHidden/>
              </w:rPr>
            </w:r>
            <w:r>
              <w:rPr>
                <w:noProof/>
                <w:webHidden/>
              </w:rPr>
              <w:fldChar w:fldCharType="separate"/>
            </w:r>
            <w:r w:rsidR="00FF0F4B">
              <w:rPr>
                <w:noProof/>
                <w:webHidden/>
              </w:rPr>
              <w:t>8</w:t>
            </w:r>
            <w:r>
              <w:rPr>
                <w:noProof/>
                <w:webHidden/>
              </w:rPr>
              <w:fldChar w:fldCharType="end"/>
            </w:r>
          </w:hyperlink>
        </w:p>
        <w:p w14:paraId="0D275AF8" w14:textId="04C7FC08" w:rsidR="00B35EF6" w:rsidRDefault="00B35EF6">
          <w:pPr>
            <w:pStyle w:val="TOC2"/>
            <w:tabs>
              <w:tab w:val="right" w:leader="dot" w:pos="9016"/>
            </w:tabs>
            <w:rPr>
              <w:rFonts w:eastAsiaTheme="minorEastAsia"/>
              <w:noProof/>
              <w:lang w:eastAsia="en-AU"/>
            </w:rPr>
          </w:pPr>
          <w:hyperlink w:anchor="_Toc54159537" w:history="1">
            <w:r w:rsidRPr="00352506">
              <w:rPr>
                <w:rStyle w:val="Hyperlink"/>
                <w:rFonts w:ascii="Times New Roman" w:hAnsi="Times New Roman" w:cs="Times New Roman"/>
                <w:noProof/>
              </w:rPr>
              <w:t>Confidentiality</w:t>
            </w:r>
            <w:r>
              <w:rPr>
                <w:noProof/>
                <w:webHidden/>
              </w:rPr>
              <w:tab/>
            </w:r>
            <w:r>
              <w:rPr>
                <w:noProof/>
                <w:webHidden/>
              </w:rPr>
              <w:fldChar w:fldCharType="begin"/>
            </w:r>
            <w:r>
              <w:rPr>
                <w:noProof/>
                <w:webHidden/>
              </w:rPr>
              <w:instrText xml:space="preserve"> PAGEREF _Toc54159537 \h </w:instrText>
            </w:r>
            <w:r>
              <w:rPr>
                <w:noProof/>
                <w:webHidden/>
              </w:rPr>
            </w:r>
            <w:r>
              <w:rPr>
                <w:noProof/>
                <w:webHidden/>
              </w:rPr>
              <w:fldChar w:fldCharType="separate"/>
            </w:r>
            <w:r w:rsidR="00FF0F4B">
              <w:rPr>
                <w:noProof/>
                <w:webHidden/>
              </w:rPr>
              <w:t>8</w:t>
            </w:r>
            <w:r>
              <w:rPr>
                <w:noProof/>
                <w:webHidden/>
              </w:rPr>
              <w:fldChar w:fldCharType="end"/>
            </w:r>
          </w:hyperlink>
        </w:p>
        <w:p w14:paraId="39D9A41A" w14:textId="69686AC1" w:rsidR="00B35EF6" w:rsidRDefault="00B35EF6">
          <w:pPr>
            <w:pStyle w:val="TOC2"/>
            <w:tabs>
              <w:tab w:val="right" w:leader="dot" w:pos="9016"/>
            </w:tabs>
            <w:rPr>
              <w:rFonts w:eastAsiaTheme="minorEastAsia"/>
              <w:noProof/>
              <w:lang w:eastAsia="en-AU"/>
            </w:rPr>
          </w:pPr>
          <w:hyperlink w:anchor="_Toc54159538" w:history="1">
            <w:r w:rsidRPr="00352506">
              <w:rPr>
                <w:rStyle w:val="Hyperlink"/>
                <w:rFonts w:ascii="Times New Roman" w:hAnsi="Times New Roman" w:cs="Times New Roman"/>
                <w:noProof/>
              </w:rPr>
              <w:t>Parent Code of Conduct</w:t>
            </w:r>
            <w:r>
              <w:rPr>
                <w:noProof/>
                <w:webHidden/>
              </w:rPr>
              <w:tab/>
            </w:r>
            <w:r>
              <w:rPr>
                <w:noProof/>
                <w:webHidden/>
              </w:rPr>
              <w:fldChar w:fldCharType="begin"/>
            </w:r>
            <w:r>
              <w:rPr>
                <w:noProof/>
                <w:webHidden/>
              </w:rPr>
              <w:instrText xml:space="preserve"> PAGEREF _Toc54159538 \h </w:instrText>
            </w:r>
            <w:r>
              <w:rPr>
                <w:noProof/>
                <w:webHidden/>
              </w:rPr>
            </w:r>
            <w:r>
              <w:rPr>
                <w:noProof/>
                <w:webHidden/>
              </w:rPr>
              <w:fldChar w:fldCharType="separate"/>
            </w:r>
            <w:r w:rsidR="00FF0F4B">
              <w:rPr>
                <w:noProof/>
                <w:webHidden/>
              </w:rPr>
              <w:t>8</w:t>
            </w:r>
            <w:r>
              <w:rPr>
                <w:noProof/>
                <w:webHidden/>
              </w:rPr>
              <w:fldChar w:fldCharType="end"/>
            </w:r>
          </w:hyperlink>
        </w:p>
        <w:p w14:paraId="6D794246" w14:textId="1F0F4854" w:rsidR="00B35EF6" w:rsidRDefault="00B35EF6">
          <w:pPr>
            <w:pStyle w:val="TOC2"/>
            <w:tabs>
              <w:tab w:val="right" w:leader="dot" w:pos="9016"/>
            </w:tabs>
            <w:rPr>
              <w:rFonts w:eastAsiaTheme="minorEastAsia"/>
              <w:noProof/>
              <w:lang w:eastAsia="en-AU"/>
            </w:rPr>
          </w:pPr>
          <w:hyperlink w:anchor="_Toc54159539" w:history="1">
            <w:r w:rsidRPr="00352506">
              <w:rPr>
                <w:rStyle w:val="Hyperlink"/>
                <w:rFonts w:ascii="Times New Roman" w:hAnsi="Times New Roman" w:cs="Times New Roman"/>
                <w:noProof/>
              </w:rPr>
              <w:t>Staffing</w:t>
            </w:r>
            <w:r>
              <w:rPr>
                <w:noProof/>
                <w:webHidden/>
              </w:rPr>
              <w:tab/>
            </w:r>
            <w:r>
              <w:rPr>
                <w:noProof/>
                <w:webHidden/>
              </w:rPr>
              <w:fldChar w:fldCharType="begin"/>
            </w:r>
            <w:r>
              <w:rPr>
                <w:noProof/>
                <w:webHidden/>
              </w:rPr>
              <w:instrText xml:space="preserve"> PAGEREF _Toc54159539 \h </w:instrText>
            </w:r>
            <w:r>
              <w:rPr>
                <w:noProof/>
                <w:webHidden/>
              </w:rPr>
            </w:r>
            <w:r>
              <w:rPr>
                <w:noProof/>
                <w:webHidden/>
              </w:rPr>
              <w:fldChar w:fldCharType="separate"/>
            </w:r>
            <w:r w:rsidR="00FF0F4B">
              <w:rPr>
                <w:noProof/>
                <w:webHidden/>
              </w:rPr>
              <w:t>8</w:t>
            </w:r>
            <w:r>
              <w:rPr>
                <w:noProof/>
                <w:webHidden/>
              </w:rPr>
              <w:fldChar w:fldCharType="end"/>
            </w:r>
          </w:hyperlink>
        </w:p>
        <w:p w14:paraId="5FF0668C" w14:textId="18E6DD5C" w:rsidR="00B35EF6" w:rsidRDefault="00B35EF6">
          <w:pPr>
            <w:pStyle w:val="TOC2"/>
            <w:tabs>
              <w:tab w:val="right" w:leader="dot" w:pos="9016"/>
            </w:tabs>
            <w:rPr>
              <w:rFonts w:eastAsiaTheme="minorEastAsia"/>
              <w:noProof/>
              <w:lang w:eastAsia="en-AU"/>
            </w:rPr>
          </w:pPr>
          <w:hyperlink w:anchor="_Toc54159540" w:history="1">
            <w:r w:rsidRPr="00352506">
              <w:rPr>
                <w:rStyle w:val="Hyperlink"/>
                <w:rFonts w:ascii="Times New Roman" w:hAnsi="Times New Roman" w:cs="Times New Roman"/>
                <w:noProof/>
              </w:rPr>
              <w:t>Concerns, Complaints &amp; Suggestions</w:t>
            </w:r>
            <w:r>
              <w:rPr>
                <w:noProof/>
                <w:webHidden/>
              </w:rPr>
              <w:tab/>
            </w:r>
            <w:r>
              <w:rPr>
                <w:noProof/>
                <w:webHidden/>
              </w:rPr>
              <w:fldChar w:fldCharType="begin"/>
            </w:r>
            <w:r>
              <w:rPr>
                <w:noProof/>
                <w:webHidden/>
              </w:rPr>
              <w:instrText xml:space="preserve"> PAGEREF _Toc54159540 \h </w:instrText>
            </w:r>
            <w:r>
              <w:rPr>
                <w:noProof/>
                <w:webHidden/>
              </w:rPr>
            </w:r>
            <w:r>
              <w:rPr>
                <w:noProof/>
                <w:webHidden/>
              </w:rPr>
              <w:fldChar w:fldCharType="separate"/>
            </w:r>
            <w:r w:rsidR="00FF0F4B">
              <w:rPr>
                <w:noProof/>
                <w:webHidden/>
              </w:rPr>
              <w:t>9</w:t>
            </w:r>
            <w:r>
              <w:rPr>
                <w:noProof/>
                <w:webHidden/>
              </w:rPr>
              <w:fldChar w:fldCharType="end"/>
            </w:r>
          </w:hyperlink>
        </w:p>
        <w:p w14:paraId="249AF116" w14:textId="45D08123" w:rsidR="00B35EF6" w:rsidRDefault="00B35EF6">
          <w:pPr>
            <w:pStyle w:val="TOC1"/>
            <w:tabs>
              <w:tab w:val="right" w:leader="dot" w:pos="9016"/>
            </w:tabs>
            <w:rPr>
              <w:rFonts w:eastAsiaTheme="minorEastAsia"/>
              <w:noProof/>
              <w:lang w:eastAsia="en-AU"/>
            </w:rPr>
          </w:pPr>
          <w:hyperlink w:anchor="_Toc54159541" w:history="1">
            <w:r w:rsidRPr="00352506">
              <w:rPr>
                <w:rStyle w:val="Hyperlink"/>
                <w:rFonts w:ascii="Times New Roman" w:hAnsi="Times New Roman" w:cs="Times New Roman"/>
                <w:b/>
                <w:bCs/>
                <w:noProof/>
              </w:rPr>
              <w:t>Caring for your Child</w:t>
            </w:r>
            <w:r>
              <w:rPr>
                <w:noProof/>
                <w:webHidden/>
              </w:rPr>
              <w:tab/>
            </w:r>
            <w:r>
              <w:rPr>
                <w:noProof/>
                <w:webHidden/>
              </w:rPr>
              <w:fldChar w:fldCharType="begin"/>
            </w:r>
            <w:r>
              <w:rPr>
                <w:noProof/>
                <w:webHidden/>
              </w:rPr>
              <w:instrText xml:space="preserve"> PAGEREF _Toc54159541 \h </w:instrText>
            </w:r>
            <w:r>
              <w:rPr>
                <w:noProof/>
                <w:webHidden/>
              </w:rPr>
            </w:r>
            <w:r>
              <w:rPr>
                <w:noProof/>
                <w:webHidden/>
              </w:rPr>
              <w:fldChar w:fldCharType="separate"/>
            </w:r>
            <w:r w:rsidR="00FF0F4B">
              <w:rPr>
                <w:noProof/>
                <w:webHidden/>
              </w:rPr>
              <w:t>9</w:t>
            </w:r>
            <w:r>
              <w:rPr>
                <w:noProof/>
                <w:webHidden/>
              </w:rPr>
              <w:fldChar w:fldCharType="end"/>
            </w:r>
          </w:hyperlink>
        </w:p>
        <w:p w14:paraId="671FA5DE" w14:textId="2011906E" w:rsidR="00B35EF6" w:rsidRDefault="00B35EF6">
          <w:pPr>
            <w:pStyle w:val="TOC2"/>
            <w:tabs>
              <w:tab w:val="right" w:leader="dot" w:pos="9016"/>
            </w:tabs>
            <w:rPr>
              <w:rFonts w:eastAsiaTheme="minorEastAsia"/>
              <w:noProof/>
              <w:lang w:eastAsia="en-AU"/>
            </w:rPr>
          </w:pPr>
          <w:hyperlink w:anchor="_Toc54159542" w:history="1">
            <w:r w:rsidRPr="00352506">
              <w:rPr>
                <w:rStyle w:val="Hyperlink"/>
                <w:rFonts w:ascii="Times New Roman" w:hAnsi="Times New Roman" w:cs="Times New Roman"/>
                <w:noProof/>
              </w:rPr>
              <w:t>Arrivals &amp; Departures</w:t>
            </w:r>
            <w:r>
              <w:rPr>
                <w:noProof/>
                <w:webHidden/>
              </w:rPr>
              <w:tab/>
            </w:r>
            <w:r>
              <w:rPr>
                <w:noProof/>
                <w:webHidden/>
              </w:rPr>
              <w:fldChar w:fldCharType="begin"/>
            </w:r>
            <w:r>
              <w:rPr>
                <w:noProof/>
                <w:webHidden/>
              </w:rPr>
              <w:instrText xml:space="preserve"> PAGEREF _Toc54159542 \h </w:instrText>
            </w:r>
            <w:r>
              <w:rPr>
                <w:noProof/>
                <w:webHidden/>
              </w:rPr>
            </w:r>
            <w:r>
              <w:rPr>
                <w:noProof/>
                <w:webHidden/>
              </w:rPr>
              <w:fldChar w:fldCharType="separate"/>
            </w:r>
            <w:r w:rsidR="00FF0F4B">
              <w:rPr>
                <w:noProof/>
                <w:webHidden/>
              </w:rPr>
              <w:t>9</w:t>
            </w:r>
            <w:r>
              <w:rPr>
                <w:noProof/>
                <w:webHidden/>
              </w:rPr>
              <w:fldChar w:fldCharType="end"/>
            </w:r>
          </w:hyperlink>
        </w:p>
        <w:p w14:paraId="442B1D6D" w14:textId="638E8686" w:rsidR="00B35EF6" w:rsidRDefault="00B35EF6">
          <w:pPr>
            <w:pStyle w:val="TOC2"/>
            <w:tabs>
              <w:tab w:val="right" w:leader="dot" w:pos="9016"/>
            </w:tabs>
            <w:rPr>
              <w:rFonts w:eastAsiaTheme="minorEastAsia"/>
              <w:noProof/>
              <w:lang w:eastAsia="en-AU"/>
            </w:rPr>
          </w:pPr>
          <w:hyperlink w:anchor="_Toc54159543" w:history="1">
            <w:r w:rsidRPr="00352506">
              <w:rPr>
                <w:rStyle w:val="Hyperlink"/>
                <w:rFonts w:ascii="Times New Roman" w:hAnsi="Times New Roman" w:cs="Times New Roman"/>
                <w:noProof/>
              </w:rPr>
              <w:t>Late Collection &amp; Non-Notification Fee Payable</w:t>
            </w:r>
            <w:r>
              <w:rPr>
                <w:noProof/>
                <w:webHidden/>
              </w:rPr>
              <w:tab/>
            </w:r>
            <w:r>
              <w:rPr>
                <w:noProof/>
                <w:webHidden/>
              </w:rPr>
              <w:fldChar w:fldCharType="begin"/>
            </w:r>
            <w:r>
              <w:rPr>
                <w:noProof/>
                <w:webHidden/>
              </w:rPr>
              <w:instrText xml:space="preserve"> PAGEREF _Toc54159543 \h </w:instrText>
            </w:r>
            <w:r>
              <w:rPr>
                <w:noProof/>
                <w:webHidden/>
              </w:rPr>
            </w:r>
            <w:r>
              <w:rPr>
                <w:noProof/>
                <w:webHidden/>
              </w:rPr>
              <w:fldChar w:fldCharType="separate"/>
            </w:r>
            <w:r w:rsidR="00FF0F4B">
              <w:rPr>
                <w:noProof/>
                <w:webHidden/>
              </w:rPr>
              <w:t>10</w:t>
            </w:r>
            <w:r>
              <w:rPr>
                <w:noProof/>
                <w:webHidden/>
              </w:rPr>
              <w:fldChar w:fldCharType="end"/>
            </w:r>
          </w:hyperlink>
        </w:p>
        <w:p w14:paraId="4514A807" w14:textId="39CA0EC3" w:rsidR="00B35EF6" w:rsidRDefault="00B35EF6">
          <w:pPr>
            <w:pStyle w:val="TOC2"/>
            <w:tabs>
              <w:tab w:val="right" w:leader="dot" w:pos="9016"/>
            </w:tabs>
            <w:rPr>
              <w:rFonts w:eastAsiaTheme="minorEastAsia"/>
              <w:noProof/>
              <w:lang w:eastAsia="en-AU"/>
            </w:rPr>
          </w:pPr>
          <w:hyperlink w:anchor="_Toc54159544" w:history="1">
            <w:r w:rsidRPr="00352506">
              <w:rPr>
                <w:rStyle w:val="Hyperlink"/>
                <w:rFonts w:ascii="Times New Roman" w:hAnsi="Times New Roman" w:cs="Times New Roman"/>
                <w:noProof/>
              </w:rPr>
              <w:t>Children Leaving without Permission</w:t>
            </w:r>
            <w:r>
              <w:rPr>
                <w:noProof/>
                <w:webHidden/>
              </w:rPr>
              <w:tab/>
            </w:r>
            <w:r>
              <w:rPr>
                <w:noProof/>
                <w:webHidden/>
              </w:rPr>
              <w:fldChar w:fldCharType="begin"/>
            </w:r>
            <w:r>
              <w:rPr>
                <w:noProof/>
                <w:webHidden/>
              </w:rPr>
              <w:instrText xml:space="preserve"> PAGEREF _Toc54159544 \h </w:instrText>
            </w:r>
            <w:r>
              <w:rPr>
                <w:noProof/>
                <w:webHidden/>
              </w:rPr>
            </w:r>
            <w:r>
              <w:rPr>
                <w:noProof/>
                <w:webHidden/>
              </w:rPr>
              <w:fldChar w:fldCharType="separate"/>
            </w:r>
            <w:r w:rsidR="00FF0F4B">
              <w:rPr>
                <w:noProof/>
                <w:webHidden/>
              </w:rPr>
              <w:t>10</w:t>
            </w:r>
            <w:r>
              <w:rPr>
                <w:noProof/>
                <w:webHidden/>
              </w:rPr>
              <w:fldChar w:fldCharType="end"/>
            </w:r>
          </w:hyperlink>
        </w:p>
        <w:p w14:paraId="447EEEAF" w14:textId="346D0006" w:rsidR="00B35EF6" w:rsidRDefault="00B35EF6">
          <w:pPr>
            <w:pStyle w:val="TOC2"/>
            <w:tabs>
              <w:tab w:val="right" w:leader="dot" w:pos="9016"/>
            </w:tabs>
            <w:rPr>
              <w:rFonts w:eastAsiaTheme="minorEastAsia"/>
              <w:noProof/>
              <w:lang w:eastAsia="en-AU"/>
            </w:rPr>
          </w:pPr>
          <w:hyperlink w:anchor="_Toc54159545" w:history="1">
            <w:r w:rsidRPr="00352506">
              <w:rPr>
                <w:rStyle w:val="Hyperlink"/>
                <w:rFonts w:ascii="Times New Roman" w:hAnsi="Times New Roman" w:cs="Times New Roman"/>
                <w:noProof/>
              </w:rPr>
              <w:t>Safety</w:t>
            </w:r>
            <w:r>
              <w:rPr>
                <w:noProof/>
                <w:webHidden/>
              </w:rPr>
              <w:tab/>
            </w:r>
            <w:r>
              <w:rPr>
                <w:noProof/>
                <w:webHidden/>
              </w:rPr>
              <w:fldChar w:fldCharType="begin"/>
            </w:r>
            <w:r>
              <w:rPr>
                <w:noProof/>
                <w:webHidden/>
              </w:rPr>
              <w:instrText xml:space="preserve"> PAGEREF _Toc54159545 \h </w:instrText>
            </w:r>
            <w:r>
              <w:rPr>
                <w:noProof/>
                <w:webHidden/>
              </w:rPr>
            </w:r>
            <w:r>
              <w:rPr>
                <w:noProof/>
                <w:webHidden/>
              </w:rPr>
              <w:fldChar w:fldCharType="separate"/>
            </w:r>
            <w:r w:rsidR="00FF0F4B">
              <w:rPr>
                <w:noProof/>
                <w:webHidden/>
              </w:rPr>
              <w:t>10</w:t>
            </w:r>
            <w:r>
              <w:rPr>
                <w:noProof/>
                <w:webHidden/>
              </w:rPr>
              <w:fldChar w:fldCharType="end"/>
            </w:r>
          </w:hyperlink>
        </w:p>
        <w:p w14:paraId="549776C1" w14:textId="1B7A98FE" w:rsidR="00B35EF6" w:rsidRDefault="00B35EF6">
          <w:pPr>
            <w:pStyle w:val="TOC2"/>
            <w:tabs>
              <w:tab w:val="right" w:leader="dot" w:pos="9016"/>
            </w:tabs>
            <w:rPr>
              <w:rFonts w:eastAsiaTheme="minorEastAsia"/>
              <w:noProof/>
              <w:lang w:eastAsia="en-AU"/>
            </w:rPr>
          </w:pPr>
          <w:hyperlink w:anchor="_Toc54159546" w:history="1">
            <w:r w:rsidRPr="00352506">
              <w:rPr>
                <w:rStyle w:val="Hyperlink"/>
                <w:rFonts w:ascii="Times New Roman" w:hAnsi="Times New Roman" w:cs="Times New Roman"/>
                <w:noProof/>
              </w:rPr>
              <w:t>Health &amp; Hygiene</w:t>
            </w:r>
            <w:r>
              <w:rPr>
                <w:noProof/>
                <w:webHidden/>
              </w:rPr>
              <w:tab/>
            </w:r>
            <w:r>
              <w:rPr>
                <w:noProof/>
                <w:webHidden/>
              </w:rPr>
              <w:fldChar w:fldCharType="begin"/>
            </w:r>
            <w:r>
              <w:rPr>
                <w:noProof/>
                <w:webHidden/>
              </w:rPr>
              <w:instrText xml:space="preserve"> PAGEREF _Toc54159546 \h </w:instrText>
            </w:r>
            <w:r>
              <w:rPr>
                <w:noProof/>
                <w:webHidden/>
              </w:rPr>
            </w:r>
            <w:r>
              <w:rPr>
                <w:noProof/>
                <w:webHidden/>
              </w:rPr>
              <w:fldChar w:fldCharType="separate"/>
            </w:r>
            <w:r w:rsidR="00FF0F4B">
              <w:rPr>
                <w:noProof/>
                <w:webHidden/>
              </w:rPr>
              <w:t>11</w:t>
            </w:r>
            <w:r>
              <w:rPr>
                <w:noProof/>
                <w:webHidden/>
              </w:rPr>
              <w:fldChar w:fldCharType="end"/>
            </w:r>
          </w:hyperlink>
        </w:p>
        <w:p w14:paraId="51B3B962" w14:textId="0447B7F1" w:rsidR="00B35EF6" w:rsidRDefault="00B35EF6">
          <w:pPr>
            <w:pStyle w:val="TOC2"/>
            <w:tabs>
              <w:tab w:val="right" w:leader="dot" w:pos="9016"/>
            </w:tabs>
            <w:rPr>
              <w:rFonts w:eastAsiaTheme="minorEastAsia"/>
              <w:noProof/>
              <w:lang w:eastAsia="en-AU"/>
            </w:rPr>
          </w:pPr>
          <w:hyperlink w:anchor="_Toc54159547" w:history="1">
            <w:r w:rsidRPr="00352506">
              <w:rPr>
                <w:rStyle w:val="Hyperlink"/>
                <w:rFonts w:ascii="Times New Roman" w:hAnsi="Times New Roman" w:cs="Times New Roman"/>
                <w:noProof/>
              </w:rPr>
              <w:t>Illness &amp; Injury</w:t>
            </w:r>
            <w:r>
              <w:rPr>
                <w:noProof/>
                <w:webHidden/>
              </w:rPr>
              <w:tab/>
            </w:r>
            <w:r>
              <w:rPr>
                <w:noProof/>
                <w:webHidden/>
              </w:rPr>
              <w:fldChar w:fldCharType="begin"/>
            </w:r>
            <w:r>
              <w:rPr>
                <w:noProof/>
                <w:webHidden/>
              </w:rPr>
              <w:instrText xml:space="preserve"> PAGEREF _Toc54159547 \h </w:instrText>
            </w:r>
            <w:r>
              <w:rPr>
                <w:noProof/>
                <w:webHidden/>
              </w:rPr>
            </w:r>
            <w:r>
              <w:rPr>
                <w:noProof/>
                <w:webHidden/>
              </w:rPr>
              <w:fldChar w:fldCharType="separate"/>
            </w:r>
            <w:r w:rsidR="00FF0F4B">
              <w:rPr>
                <w:noProof/>
                <w:webHidden/>
              </w:rPr>
              <w:t>11</w:t>
            </w:r>
            <w:r>
              <w:rPr>
                <w:noProof/>
                <w:webHidden/>
              </w:rPr>
              <w:fldChar w:fldCharType="end"/>
            </w:r>
          </w:hyperlink>
        </w:p>
        <w:p w14:paraId="76DBB452" w14:textId="11FA3D10" w:rsidR="00B35EF6" w:rsidRDefault="00B35EF6">
          <w:pPr>
            <w:pStyle w:val="TOC2"/>
            <w:tabs>
              <w:tab w:val="right" w:leader="dot" w:pos="9016"/>
            </w:tabs>
            <w:rPr>
              <w:rFonts w:eastAsiaTheme="minorEastAsia"/>
              <w:noProof/>
              <w:lang w:eastAsia="en-AU"/>
            </w:rPr>
          </w:pPr>
          <w:hyperlink w:anchor="_Toc54159548" w:history="1">
            <w:r w:rsidRPr="00352506">
              <w:rPr>
                <w:rStyle w:val="Hyperlink"/>
                <w:rFonts w:ascii="Times New Roman" w:hAnsi="Times New Roman" w:cs="Times New Roman"/>
                <w:noProof/>
              </w:rPr>
              <w:t>Medication</w:t>
            </w:r>
            <w:r>
              <w:rPr>
                <w:noProof/>
                <w:webHidden/>
              </w:rPr>
              <w:tab/>
            </w:r>
            <w:r>
              <w:rPr>
                <w:noProof/>
                <w:webHidden/>
              </w:rPr>
              <w:fldChar w:fldCharType="begin"/>
            </w:r>
            <w:r>
              <w:rPr>
                <w:noProof/>
                <w:webHidden/>
              </w:rPr>
              <w:instrText xml:space="preserve"> PAGEREF _Toc54159548 \h </w:instrText>
            </w:r>
            <w:r>
              <w:rPr>
                <w:noProof/>
                <w:webHidden/>
              </w:rPr>
            </w:r>
            <w:r>
              <w:rPr>
                <w:noProof/>
                <w:webHidden/>
              </w:rPr>
              <w:fldChar w:fldCharType="separate"/>
            </w:r>
            <w:r w:rsidR="00FF0F4B">
              <w:rPr>
                <w:noProof/>
                <w:webHidden/>
              </w:rPr>
              <w:t>11</w:t>
            </w:r>
            <w:r>
              <w:rPr>
                <w:noProof/>
                <w:webHidden/>
              </w:rPr>
              <w:fldChar w:fldCharType="end"/>
            </w:r>
          </w:hyperlink>
        </w:p>
        <w:p w14:paraId="65A1B82E" w14:textId="0ED24B48" w:rsidR="00B35EF6" w:rsidRDefault="00B35EF6">
          <w:pPr>
            <w:pStyle w:val="TOC2"/>
            <w:tabs>
              <w:tab w:val="right" w:leader="dot" w:pos="9016"/>
            </w:tabs>
            <w:rPr>
              <w:rFonts w:eastAsiaTheme="minorEastAsia"/>
              <w:noProof/>
              <w:lang w:eastAsia="en-AU"/>
            </w:rPr>
          </w:pPr>
          <w:hyperlink w:anchor="_Toc54159549" w:history="1">
            <w:r w:rsidRPr="00352506">
              <w:rPr>
                <w:rStyle w:val="Hyperlink"/>
                <w:rFonts w:ascii="Times New Roman" w:hAnsi="Times New Roman" w:cs="Times New Roman"/>
                <w:noProof/>
              </w:rPr>
              <w:t>Dailey Routines</w:t>
            </w:r>
            <w:r>
              <w:rPr>
                <w:noProof/>
                <w:webHidden/>
              </w:rPr>
              <w:tab/>
            </w:r>
            <w:r>
              <w:rPr>
                <w:noProof/>
                <w:webHidden/>
              </w:rPr>
              <w:fldChar w:fldCharType="begin"/>
            </w:r>
            <w:r>
              <w:rPr>
                <w:noProof/>
                <w:webHidden/>
              </w:rPr>
              <w:instrText xml:space="preserve"> PAGEREF _Toc54159549 \h </w:instrText>
            </w:r>
            <w:r>
              <w:rPr>
                <w:noProof/>
                <w:webHidden/>
              </w:rPr>
            </w:r>
            <w:r>
              <w:rPr>
                <w:noProof/>
                <w:webHidden/>
              </w:rPr>
              <w:fldChar w:fldCharType="separate"/>
            </w:r>
            <w:r w:rsidR="00FF0F4B">
              <w:rPr>
                <w:noProof/>
                <w:webHidden/>
              </w:rPr>
              <w:t>12</w:t>
            </w:r>
            <w:r>
              <w:rPr>
                <w:noProof/>
                <w:webHidden/>
              </w:rPr>
              <w:fldChar w:fldCharType="end"/>
            </w:r>
          </w:hyperlink>
        </w:p>
        <w:p w14:paraId="0823A970" w14:textId="46B7BB8B" w:rsidR="00B35EF6" w:rsidRDefault="00B35EF6">
          <w:pPr>
            <w:pStyle w:val="TOC2"/>
            <w:tabs>
              <w:tab w:val="right" w:leader="dot" w:pos="9016"/>
            </w:tabs>
            <w:rPr>
              <w:rFonts w:eastAsiaTheme="minorEastAsia"/>
              <w:noProof/>
              <w:lang w:eastAsia="en-AU"/>
            </w:rPr>
          </w:pPr>
          <w:hyperlink w:anchor="_Toc54159550" w:history="1">
            <w:r w:rsidRPr="00352506">
              <w:rPr>
                <w:rStyle w:val="Hyperlink"/>
                <w:rFonts w:ascii="Times New Roman" w:hAnsi="Times New Roman" w:cs="Times New Roman"/>
                <w:noProof/>
              </w:rPr>
              <w:t>Homework</w:t>
            </w:r>
            <w:r>
              <w:rPr>
                <w:noProof/>
                <w:webHidden/>
              </w:rPr>
              <w:tab/>
            </w:r>
            <w:r>
              <w:rPr>
                <w:noProof/>
                <w:webHidden/>
              </w:rPr>
              <w:fldChar w:fldCharType="begin"/>
            </w:r>
            <w:r>
              <w:rPr>
                <w:noProof/>
                <w:webHidden/>
              </w:rPr>
              <w:instrText xml:space="preserve"> PAGEREF _Toc54159550 \h </w:instrText>
            </w:r>
            <w:r>
              <w:rPr>
                <w:noProof/>
                <w:webHidden/>
              </w:rPr>
            </w:r>
            <w:r>
              <w:rPr>
                <w:noProof/>
                <w:webHidden/>
              </w:rPr>
              <w:fldChar w:fldCharType="separate"/>
            </w:r>
            <w:r w:rsidR="00FF0F4B">
              <w:rPr>
                <w:noProof/>
                <w:webHidden/>
              </w:rPr>
              <w:t>12</w:t>
            </w:r>
            <w:r>
              <w:rPr>
                <w:noProof/>
                <w:webHidden/>
              </w:rPr>
              <w:fldChar w:fldCharType="end"/>
            </w:r>
          </w:hyperlink>
        </w:p>
        <w:p w14:paraId="5B27D04E" w14:textId="271BB6AC" w:rsidR="00B35EF6" w:rsidRDefault="00B35EF6">
          <w:pPr>
            <w:pStyle w:val="TOC2"/>
            <w:tabs>
              <w:tab w:val="right" w:leader="dot" w:pos="9016"/>
            </w:tabs>
            <w:rPr>
              <w:rFonts w:eastAsiaTheme="minorEastAsia"/>
              <w:noProof/>
              <w:lang w:eastAsia="en-AU"/>
            </w:rPr>
          </w:pPr>
          <w:hyperlink w:anchor="_Toc54159551" w:history="1">
            <w:r w:rsidRPr="00352506">
              <w:rPr>
                <w:rStyle w:val="Hyperlink"/>
                <w:rFonts w:ascii="Times New Roman" w:hAnsi="Times New Roman" w:cs="Times New Roman"/>
                <w:noProof/>
              </w:rPr>
              <w:t>Breakfast, Morning &amp; Afternoon Tea</w:t>
            </w:r>
            <w:r>
              <w:rPr>
                <w:noProof/>
                <w:webHidden/>
              </w:rPr>
              <w:tab/>
            </w:r>
            <w:r>
              <w:rPr>
                <w:noProof/>
                <w:webHidden/>
              </w:rPr>
              <w:fldChar w:fldCharType="begin"/>
            </w:r>
            <w:r>
              <w:rPr>
                <w:noProof/>
                <w:webHidden/>
              </w:rPr>
              <w:instrText xml:space="preserve"> PAGEREF _Toc54159551 \h </w:instrText>
            </w:r>
            <w:r>
              <w:rPr>
                <w:noProof/>
                <w:webHidden/>
              </w:rPr>
            </w:r>
            <w:r>
              <w:rPr>
                <w:noProof/>
                <w:webHidden/>
              </w:rPr>
              <w:fldChar w:fldCharType="separate"/>
            </w:r>
            <w:r w:rsidR="00FF0F4B">
              <w:rPr>
                <w:noProof/>
                <w:webHidden/>
              </w:rPr>
              <w:t>12</w:t>
            </w:r>
            <w:r>
              <w:rPr>
                <w:noProof/>
                <w:webHidden/>
              </w:rPr>
              <w:fldChar w:fldCharType="end"/>
            </w:r>
          </w:hyperlink>
        </w:p>
        <w:p w14:paraId="216F1708" w14:textId="27D909A3" w:rsidR="00B35EF6" w:rsidRDefault="00B35EF6">
          <w:pPr>
            <w:pStyle w:val="TOC2"/>
            <w:tabs>
              <w:tab w:val="right" w:leader="dot" w:pos="9016"/>
            </w:tabs>
            <w:rPr>
              <w:rFonts w:eastAsiaTheme="minorEastAsia"/>
              <w:noProof/>
              <w:lang w:eastAsia="en-AU"/>
            </w:rPr>
          </w:pPr>
          <w:hyperlink w:anchor="_Toc54159552" w:history="1">
            <w:r w:rsidRPr="00352506">
              <w:rPr>
                <w:rStyle w:val="Hyperlink"/>
                <w:rFonts w:ascii="Times New Roman" w:hAnsi="Times New Roman" w:cs="Times New Roman"/>
                <w:noProof/>
              </w:rPr>
              <w:t>Behaviour Management</w:t>
            </w:r>
            <w:r>
              <w:rPr>
                <w:noProof/>
                <w:webHidden/>
              </w:rPr>
              <w:tab/>
            </w:r>
            <w:r>
              <w:rPr>
                <w:noProof/>
                <w:webHidden/>
              </w:rPr>
              <w:fldChar w:fldCharType="begin"/>
            </w:r>
            <w:r>
              <w:rPr>
                <w:noProof/>
                <w:webHidden/>
              </w:rPr>
              <w:instrText xml:space="preserve"> PAGEREF _Toc54159552 \h </w:instrText>
            </w:r>
            <w:r>
              <w:rPr>
                <w:noProof/>
                <w:webHidden/>
              </w:rPr>
            </w:r>
            <w:r>
              <w:rPr>
                <w:noProof/>
                <w:webHidden/>
              </w:rPr>
              <w:fldChar w:fldCharType="separate"/>
            </w:r>
            <w:r w:rsidR="00FF0F4B">
              <w:rPr>
                <w:noProof/>
                <w:webHidden/>
              </w:rPr>
              <w:t>12</w:t>
            </w:r>
            <w:r>
              <w:rPr>
                <w:noProof/>
                <w:webHidden/>
              </w:rPr>
              <w:fldChar w:fldCharType="end"/>
            </w:r>
          </w:hyperlink>
        </w:p>
        <w:p w14:paraId="3DD34774" w14:textId="39456862" w:rsidR="00B35EF6" w:rsidRDefault="00B35EF6">
          <w:pPr>
            <w:pStyle w:val="TOC2"/>
            <w:tabs>
              <w:tab w:val="right" w:leader="dot" w:pos="9016"/>
            </w:tabs>
            <w:rPr>
              <w:rFonts w:eastAsiaTheme="minorEastAsia"/>
              <w:noProof/>
              <w:lang w:eastAsia="en-AU"/>
            </w:rPr>
          </w:pPr>
          <w:hyperlink w:anchor="_Toc54159553" w:history="1">
            <w:r w:rsidRPr="00352506">
              <w:rPr>
                <w:rStyle w:val="Hyperlink"/>
                <w:rFonts w:ascii="Times New Roman" w:hAnsi="Times New Roman" w:cs="Times New Roman"/>
                <w:noProof/>
              </w:rPr>
              <w:t>Damage to Equipment or Facilities</w:t>
            </w:r>
            <w:r>
              <w:rPr>
                <w:noProof/>
                <w:webHidden/>
              </w:rPr>
              <w:tab/>
            </w:r>
            <w:r>
              <w:rPr>
                <w:noProof/>
                <w:webHidden/>
              </w:rPr>
              <w:fldChar w:fldCharType="begin"/>
            </w:r>
            <w:r>
              <w:rPr>
                <w:noProof/>
                <w:webHidden/>
              </w:rPr>
              <w:instrText xml:space="preserve"> PAGEREF _Toc54159553 \h </w:instrText>
            </w:r>
            <w:r>
              <w:rPr>
                <w:noProof/>
                <w:webHidden/>
              </w:rPr>
            </w:r>
            <w:r>
              <w:rPr>
                <w:noProof/>
                <w:webHidden/>
              </w:rPr>
              <w:fldChar w:fldCharType="separate"/>
            </w:r>
            <w:r w:rsidR="00FF0F4B">
              <w:rPr>
                <w:noProof/>
                <w:webHidden/>
              </w:rPr>
              <w:t>13</w:t>
            </w:r>
            <w:r>
              <w:rPr>
                <w:noProof/>
                <w:webHidden/>
              </w:rPr>
              <w:fldChar w:fldCharType="end"/>
            </w:r>
          </w:hyperlink>
        </w:p>
        <w:p w14:paraId="6D68F3CC" w14:textId="57427327" w:rsidR="00B35EF6" w:rsidRDefault="00B35EF6">
          <w:pPr>
            <w:pStyle w:val="TOC2"/>
            <w:tabs>
              <w:tab w:val="right" w:leader="dot" w:pos="9016"/>
            </w:tabs>
            <w:rPr>
              <w:rFonts w:eastAsiaTheme="minorEastAsia"/>
              <w:noProof/>
              <w:lang w:eastAsia="en-AU"/>
            </w:rPr>
          </w:pPr>
          <w:hyperlink w:anchor="_Toc54159554" w:history="1">
            <w:r w:rsidRPr="00352506">
              <w:rPr>
                <w:rStyle w:val="Hyperlink"/>
                <w:rFonts w:ascii="Times New Roman" w:hAnsi="Times New Roman" w:cs="Times New Roman"/>
                <w:noProof/>
              </w:rPr>
              <w:t>Students, Visitors &amp; Volunteers</w:t>
            </w:r>
            <w:r>
              <w:rPr>
                <w:noProof/>
                <w:webHidden/>
              </w:rPr>
              <w:tab/>
            </w:r>
            <w:r>
              <w:rPr>
                <w:noProof/>
                <w:webHidden/>
              </w:rPr>
              <w:fldChar w:fldCharType="begin"/>
            </w:r>
            <w:r>
              <w:rPr>
                <w:noProof/>
                <w:webHidden/>
              </w:rPr>
              <w:instrText xml:space="preserve"> PAGEREF _Toc54159554 \h </w:instrText>
            </w:r>
            <w:r>
              <w:rPr>
                <w:noProof/>
                <w:webHidden/>
              </w:rPr>
            </w:r>
            <w:r>
              <w:rPr>
                <w:noProof/>
                <w:webHidden/>
              </w:rPr>
              <w:fldChar w:fldCharType="separate"/>
            </w:r>
            <w:r w:rsidR="00FF0F4B">
              <w:rPr>
                <w:noProof/>
                <w:webHidden/>
              </w:rPr>
              <w:t>13</w:t>
            </w:r>
            <w:r>
              <w:rPr>
                <w:noProof/>
                <w:webHidden/>
              </w:rPr>
              <w:fldChar w:fldCharType="end"/>
            </w:r>
          </w:hyperlink>
        </w:p>
        <w:p w14:paraId="6E5DBDF6" w14:textId="1936F24B" w:rsidR="00B35EF6" w:rsidRDefault="00B35EF6">
          <w:pPr>
            <w:pStyle w:val="TOC2"/>
            <w:tabs>
              <w:tab w:val="right" w:leader="dot" w:pos="9016"/>
            </w:tabs>
            <w:rPr>
              <w:rFonts w:eastAsiaTheme="minorEastAsia"/>
              <w:noProof/>
              <w:lang w:eastAsia="en-AU"/>
            </w:rPr>
          </w:pPr>
          <w:hyperlink w:anchor="_Toc54159555" w:history="1">
            <w:r w:rsidRPr="00352506">
              <w:rPr>
                <w:rStyle w:val="Hyperlink"/>
                <w:rFonts w:ascii="Times New Roman" w:hAnsi="Times New Roman" w:cs="Times New Roman"/>
                <w:noProof/>
              </w:rPr>
              <w:t>Excursions</w:t>
            </w:r>
            <w:r>
              <w:rPr>
                <w:noProof/>
                <w:webHidden/>
              </w:rPr>
              <w:tab/>
            </w:r>
            <w:r>
              <w:rPr>
                <w:noProof/>
                <w:webHidden/>
              </w:rPr>
              <w:fldChar w:fldCharType="begin"/>
            </w:r>
            <w:r>
              <w:rPr>
                <w:noProof/>
                <w:webHidden/>
              </w:rPr>
              <w:instrText xml:space="preserve"> PAGEREF _Toc54159555 \h </w:instrText>
            </w:r>
            <w:r>
              <w:rPr>
                <w:noProof/>
                <w:webHidden/>
              </w:rPr>
            </w:r>
            <w:r>
              <w:rPr>
                <w:noProof/>
                <w:webHidden/>
              </w:rPr>
              <w:fldChar w:fldCharType="separate"/>
            </w:r>
            <w:r w:rsidR="00FF0F4B">
              <w:rPr>
                <w:noProof/>
                <w:webHidden/>
              </w:rPr>
              <w:t>13</w:t>
            </w:r>
            <w:r>
              <w:rPr>
                <w:noProof/>
                <w:webHidden/>
              </w:rPr>
              <w:fldChar w:fldCharType="end"/>
            </w:r>
          </w:hyperlink>
        </w:p>
        <w:p w14:paraId="1D4D7317" w14:textId="6E175C8B" w:rsidR="00B35EF6" w:rsidRDefault="00B35EF6">
          <w:pPr>
            <w:pStyle w:val="TOC2"/>
            <w:tabs>
              <w:tab w:val="right" w:leader="dot" w:pos="9016"/>
            </w:tabs>
            <w:rPr>
              <w:rFonts w:eastAsiaTheme="minorEastAsia"/>
              <w:noProof/>
              <w:lang w:eastAsia="en-AU"/>
            </w:rPr>
          </w:pPr>
          <w:hyperlink w:anchor="_Toc54159556" w:history="1">
            <w:r w:rsidRPr="00352506">
              <w:rPr>
                <w:rStyle w:val="Hyperlink"/>
                <w:rFonts w:ascii="Times New Roman" w:hAnsi="Times New Roman" w:cs="Times New Roman"/>
                <w:noProof/>
              </w:rPr>
              <w:t>Transport</w:t>
            </w:r>
            <w:r>
              <w:rPr>
                <w:noProof/>
                <w:webHidden/>
              </w:rPr>
              <w:tab/>
            </w:r>
            <w:r>
              <w:rPr>
                <w:noProof/>
                <w:webHidden/>
              </w:rPr>
              <w:fldChar w:fldCharType="begin"/>
            </w:r>
            <w:r>
              <w:rPr>
                <w:noProof/>
                <w:webHidden/>
              </w:rPr>
              <w:instrText xml:space="preserve"> PAGEREF _Toc54159556 \h </w:instrText>
            </w:r>
            <w:r>
              <w:rPr>
                <w:noProof/>
                <w:webHidden/>
              </w:rPr>
            </w:r>
            <w:r>
              <w:rPr>
                <w:noProof/>
                <w:webHidden/>
              </w:rPr>
              <w:fldChar w:fldCharType="separate"/>
            </w:r>
            <w:r w:rsidR="00FF0F4B">
              <w:rPr>
                <w:noProof/>
                <w:webHidden/>
              </w:rPr>
              <w:t>14</w:t>
            </w:r>
            <w:r>
              <w:rPr>
                <w:noProof/>
                <w:webHidden/>
              </w:rPr>
              <w:fldChar w:fldCharType="end"/>
            </w:r>
          </w:hyperlink>
        </w:p>
        <w:p w14:paraId="3F450269" w14:textId="4FF05BFB" w:rsidR="00B35EF6" w:rsidRDefault="00B35EF6">
          <w:pPr>
            <w:pStyle w:val="TOC2"/>
            <w:tabs>
              <w:tab w:val="right" w:leader="dot" w:pos="9016"/>
            </w:tabs>
            <w:rPr>
              <w:rFonts w:eastAsiaTheme="minorEastAsia"/>
              <w:noProof/>
              <w:lang w:eastAsia="en-AU"/>
            </w:rPr>
          </w:pPr>
          <w:hyperlink w:anchor="_Toc54159557" w:history="1">
            <w:r w:rsidRPr="00352506">
              <w:rPr>
                <w:rStyle w:val="Hyperlink"/>
                <w:rFonts w:ascii="Times New Roman" w:hAnsi="Times New Roman" w:cs="Times New Roman"/>
                <w:noProof/>
              </w:rPr>
              <w:t>Clothing</w:t>
            </w:r>
            <w:r>
              <w:rPr>
                <w:noProof/>
                <w:webHidden/>
              </w:rPr>
              <w:tab/>
            </w:r>
            <w:r>
              <w:rPr>
                <w:noProof/>
                <w:webHidden/>
              </w:rPr>
              <w:fldChar w:fldCharType="begin"/>
            </w:r>
            <w:r>
              <w:rPr>
                <w:noProof/>
                <w:webHidden/>
              </w:rPr>
              <w:instrText xml:space="preserve"> PAGEREF _Toc54159557 \h </w:instrText>
            </w:r>
            <w:r>
              <w:rPr>
                <w:noProof/>
                <w:webHidden/>
              </w:rPr>
            </w:r>
            <w:r>
              <w:rPr>
                <w:noProof/>
                <w:webHidden/>
              </w:rPr>
              <w:fldChar w:fldCharType="separate"/>
            </w:r>
            <w:r w:rsidR="00FF0F4B">
              <w:rPr>
                <w:noProof/>
                <w:webHidden/>
              </w:rPr>
              <w:t>14</w:t>
            </w:r>
            <w:r>
              <w:rPr>
                <w:noProof/>
                <w:webHidden/>
              </w:rPr>
              <w:fldChar w:fldCharType="end"/>
            </w:r>
          </w:hyperlink>
        </w:p>
        <w:p w14:paraId="557A53CE" w14:textId="152D0EC7" w:rsidR="00B35EF6" w:rsidRDefault="00B35EF6">
          <w:pPr>
            <w:pStyle w:val="TOC2"/>
            <w:tabs>
              <w:tab w:val="right" w:leader="dot" w:pos="9016"/>
            </w:tabs>
            <w:rPr>
              <w:rFonts w:eastAsiaTheme="minorEastAsia"/>
              <w:noProof/>
              <w:lang w:eastAsia="en-AU"/>
            </w:rPr>
          </w:pPr>
          <w:hyperlink w:anchor="_Toc54159558" w:history="1">
            <w:r w:rsidRPr="00352506">
              <w:rPr>
                <w:rStyle w:val="Hyperlink"/>
                <w:rFonts w:ascii="Times New Roman" w:hAnsi="Times New Roman" w:cs="Times New Roman"/>
                <w:noProof/>
              </w:rPr>
              <w:t>Babysitting</w:t>
            </w:r>
            <w:r>
              <w:rPr>
                <w:noProof/>
                <w:webHidden/>
              </w:rPr>
              <w:tab/>
            </w:r>
            <w:r>
              <w:rPr>
                <w:noProof/>
                <w:webHidden/>
              </w:rPr>
              <w:fldChar w:fldCharType="begin"/>
            </w:r>
            <w:r>
              <w:rPr>
                <w:noProof/>
                <w:webHidden/>
              </w:rPr>
              <w:instrText xml:space="preserve"> PAGEREF _Toc54159558 \h </w:instrText>
            </w:r>
            <w:r>
              <w:rPr>
                <w:noProof/>
                <w:webHidden/>
              </w:rPr>
            </w:r>
            <w:r>
              <w:rPr>
                <w:noProof/>
                <w:webHidden/>
              </w:rPr>
              <w:fldChar w:fldCharType="separate"/>
            </w:r>
            <w:r w:rsidR="00FF0F4B">
              <w:rPr>
                <w:noProof/>
                <w:webHidden/>
              </w:rPr>
              <w:t>14</w:t>
            </w:r>
            <w:r>
              <w:rPr>
                <w:noProof/>
                <w:webHidden/>
              </w:rPr>
              <w:fldChar w:fldCharType="end"/>
            </w:r>
          </w:hyperlink>
        </w:p>
        <w:p w14:paraId="50EDE19F" w14:textId="215DEBBB" w:rsidR="00B35EF6" w:rsidRDefault="00B35EF6">
          <w:pPr>
            <w:pStyle w:val="TOC2"/>
            <w:tabs>
              <w:tab w:val="right" w:leader="dot" w:pos="9016"/>
            </w:tabs>
            <w:rPr>
              <w:rFonts w:eastAsiaTheme="minorEastAsia"/>
              <w:noProof/>
              <w:lang w:eastAsia="en-AU"/>
            </w:rPr>
          </w:pPr>
          <w:hyperlink w:anchor="_Toc54159559" w:history="1">
            <w:r w:rsidRPr="00352506">
              <w:rPr>
                <w:rStyle w:val="Hyperlink"/>
                <w:rFonts w:ascii="Times New Roman" w:hAnsi="Times New Roman" w:cs="Times New Roman"/>
                <w:noProof/>
              </w:rPr>
              <w:t>Programming</w:t>
            </w:r>
            <w:r>
              <w:rPr>
                <w:noProof/>
                <w:webHidden/>
              </w:rPr>
              <w:tab/>
            </w:r>
            <w:r>
              <w:rPr>
                <w:noProof/>
                <w:webHidden/>
              </w:rPr>
              <w:fldChar w:fldCharType="begin"/>
            </w:r>
            <w:r>
              <w:rPr>
                <w:noProof/>
                <w:webHidden/>
              </w:rPr>
              <w:instrText xml:space="preserve"> PAGEREF _Toc54159559 \h </w:instrText>
            </w:r>
            <w:r>
              <w:rPr>
                <w:noProof/>
                <w:webHidden/>
              </w:rPr>
            </w:r>
            <w:r>
              <w:rPr>
                <w:noProof/>
                <w:webHidden/>
              </w:rPr>
              <w:fldChar w:fldCharType="separate"/>
            </w:r>
            <w:r w:rsidR="00FF0F4B">
              <w:rPr>
                <w:noProof/>
                <w:webHidden/>
              </w:rPr>
              <w:t>14</w:t>
            </w:r>
            <w:r>
              <w:rPr>
                <w:noProof/>
                <w:webHidden/>
              </w:rPr>
              <w:fldChar w:fldCharType="end"/>
            </w:r>
          </w:hyperlink>
        </w:p>
        <w:p w14:paraId="50F57E28" w14:textId="626C47E2" w:rsidR="00B35EF6" w:rsidRDefault="00B35EF6">
          <w:pPr>
            <w:pStyle w:val="TOC2"/>
            <w:tabs>
              <w:tab w:val="right" w:leader="dot" w:pos="9016"/>
            </w:tabs>
            <w:rPr>
              <w:rFonts w:eastAsiaTheme="minorEastAsia"/>
              <w:noProof/>
              <w:lang w:eastAsia="en-AU"/>
            </w:rPr>
          </w:pPr>
          <w:hyperlink w:anchor="_Toc54159560" w:history="1">
            <w:r w:rsidRPr="00352506">
              <w:rPr>
                <w:rStyle w:val="Hyperlink"/>
                <w:rFonts w:ascii="Times New Roman" w:hAnsi="Times New Roman" w:cs="Times New Roman"/>
                <w:noProof/>
              </w:rPr>
              <w:t>Payment of Fees &amp; Outstanding Fees</w:t>
            </w:r>
            <w:r>
              <w:rPr>
                <w:noProof/>
                <w:webHidden/>
              </w:rPr>
              <w:tab/>
            </w:r>
            <w:r>
              <w:rPr>
                <w:noProof/>
                <w:webHidden/>
              </w:rPr>
              <w:fldChar w:fldCharType="begin"/>
            </w:r>
            <w:r>
              <w:rPr>
                <w:noProof/>
                <w:webHidden/>
              </w:rPr>
              <w:instrText xml:space="preserve"> PAGEREF _Toc54159560 \h </w:instrText>
            </w:r>
            <w:r>
              <w:rPr>
                <w:noProof/>
                <w:webHidden/>
              </w:rPr>
            </w:r>
            <w:r>
              <w:rPr>
                <w:noProof/>
                <w:webHidden/>
              </w:rPr>
              <w:fldChar w:fldCharType="separate"/>
            </w:r>
            <w:r w:rsidR="00FF0F4B">
              <w:rPr>
                <w:noProof/>
                <w:webHidden/>
              </w:rPr>
              <w:t>14</w:t>
            </w:r>
            <w:r>
              <w:rPr>
                <w:noProof/>
                <w:webHidden/>
              </w:rPr>
              <w:fldChar w:fldCharType="end"/>
            </w:r>
          </w:hyperlink>
        </w:p>
        <w:p w14:paraId="74F5A5DC" w14:textId="1ED2BA69" w:rsidR="00B35EF6" w:rsidRDefault="00B35EF6">
          <w:pPr>
            <w:pStyle w:val="TOC2"/>
            <w:tabs>
              <w:tab w:val="right" w:leader="dot" w:pos="9016"/>
            </w:tabs>
            <w:rPr>
              <w:rFonts w:eastAsiaTheme="minorEastAsia"/>
              <w:noProof/>
              <w:lang w:eastAsia="en-AU"/>
            </w:rPr>
          </w:pPr>
          <w:hyperlink w:anchor="_Toc54159561" w:history="1">
            <w:r w:rsidRPr="00352506">
              <w:rPr>
                <w:rStyle w:val="Hyperlink"/>
                <w:rFonts w:ascii="Times New Roman" w:hAnsi="Times New Roman" w:cs="Times New Roman"/>
                <w:noProof/>
              </w:rPr>
              <w:t>Child Care Subsidy (CCS)</w:t>
            </w:r>
            <w:r>
              <w:rPr>
                <w:noProof/>
                <w:webHidden/>
              </w:rPr>
              <w:tab/>
            </w:r>
            <w:r>
              <w:rPr>
                <w:noProof/>
                <w:webHidden/>
              </w:rPr>
              <w:fldChar w:fldCharType="begin"/>
            </w:r>
            <w:r>
              <w:rPr>
                <w:noProof/>
                <w:webHidden/>
              </w:rPr>
              <w:instrText xml:space="preserve"> PAGEREF _Toc54159561 \h </w:instrText>
            </w:r>
            <w:r>
              <w:rPr>
                <w:noProof/>
                <w:webHidden/>
              </w:rPr>
            </w:r>
            <w:r>
              <w:rPr>
                <w:noProof/>
                <w:webHidden/>
              </w:rPr>
              <w:fldChar w:fldCharType="separate"/>
            </w:r>
            <w:r w:rsidR="00FF0F4B">
              <w:rPr>
                <w:noProof/>
                <w:webHidden/>
              </w:rPr>
              <w:t>15</w:t>
            </w:r>
            <w:r>
              <w:rPr>
                <w:noProof/>
                <w:webHidden/>
              </w:rPr>
              <w:fldChar w:fldCharType="end"/>
            </w:r>
          </w:hyperlink>
        </w:p>
        <w:p w14:paraId="0EE8E741" w14:textId="3A4E7BB6" w:rsidR="00B35EF6" w:rsidRDefault="00B35EF6">
          <w:pPr>
            <w:pStyle w:val="TOC2"/>
            <w:tabs>
              <w:tab w:val="right" w:leader="dot" w:pos="9016"/>
            </w:tabs>
            <w:rPr>
              <w:rFonts w:eastAsiaTheme="minorEastAsia"/>
              <w:noProof/>
              <w:lang w:eastAsia="en-AU"/>
            </w:rPr>
          </w:pPr>
          <w:hyperlink w:anchor="_Toc54159562" w:history="1">
            <w:r w:rsidRPr="00352506">
              <w:rPr>
                <w:rStyle w:val="Hyperlink"/>
                <w:rFonts w:ascii="Times New Roman" w:hAnsi="Times New Roman" w:cs="Times New Roman"/>
                <w:noProof/>
              </w:rPr>
              <w:t>Bookings</w:t>
            </w:r>
            <w:r>
              <w:rPr>
                <w:noProof/>
                <w:webHidden/>
              </w:rPr>
              <w:tab/>
            </w:r>
            <w:r>
              <w:rPr>
                <w:noProof/>
                <w:webHidden/>
              </w:rPr>
              <w:fldChar w:fldCharType="begin"/>
            </w:r>
            <w:r>
              <w:rPr>
                <w:noProof/>
                <w:webHidden/>
              </w:rPr>
              <w:instrText xml:space="preserve"> PAGEREF _Toc54159562 \h </w:instrText>
            </w:r>
            <w:r>
              <w:rPr>
                <w:noProof/>
                <w:webHidden/>
              </w:rPr>
            </w:r>
            <w:r>
              <w:rPr>
                <w:noProof/>
                <w:webHidden/>
              </w:rPr>
              <w:fldChar w:fldCharType="separate"/>
            </w:r>
            <w:r w:rsidR="00FF0F4B">
              <w:rPr>
                <w:noProof/>
                <w:webHidden/>
              </w:rPr>
              <w:t>15</w:t>
            </w:r>
            <w:r>
              <w:rPr>
                <w:noProof/>
                <w:webHidden/>
              </w:rPr>
              <w:fldChar w:fldCharType="end"/>
            </w:r>
          </w:hyperlink>
        </w:p>
        <w:p w14:paraId="17FC65AF" w14:textId="675CC63F" w:rsidR="00B35EF6" w:rsidRDefault="00B35EF6">
          <w:pPr>
            <w:pStyle w:val="TOC2"/>
            <w:tabs>
              <w:tab w:val="right" w:leader="dot" w:pos="9016"/>
            </w:tabs>
            <w:rPr>
              <w:rFonts w:eastAsiaTheme="minorEastAsia"/>
              <w:noProof/>
              <w:lang w:eastAsia="en-AU"/>
            </w:rPr>
          </w:pPr>
          <w:hyperlink w:anchor="_Toc54159563" w:history="1">
            <w:r w:rsidRPr="00352506">
              <w:rPr>
                <w:rStyle w:val="Hyperlink"/>
                <w:rFonts w:ascii="Times New Roman" w:hAnsi="Times New Roman" w:cs="Times New Roman"/>
                <w:noProof/>
              </w:rPr>
              <w:t>Attendance/Cancellations</w:t>
            </w:r>
            <w:r>
              <w:rPr>
                <w:noProof/>
                <w:webHidden/>
              </w:rPr>
              <w:tab/>
            </w:r>
            <w:r>
              <w:rPr>
                <w:noProof/>
                <w:webHidden/>
              </w:rPr>
              <w:fldChar w:fldCharType="begin"/>
            </w:r>
            <w:r>
              <w:rPr>
                <w:noProof/>
                <w:webHidden/>
              </w:rPr>
              <w:instrText xml:space="preserve"> PAGEREF _Toc54159563 \h </w:instrText>
            </w:r>
            <w:r>
              <w:rPr>
                <w:noProof/>
                <w:webHidden/>
              </w:rPr>
            </w:r>
            <w:r>
              <w:rPr>
                <w:noProof/>
                <w:webHidden/>
              </w:rPr>
              <w:fldChar w:fldCharType="separate"/>
            </w:r>
            <w:r w:rsidR="00FF0F4B">
              <w:rPr>
                <w:noProof/>
                <w:webHidden/>
              </w:rPr>
              <w:t>15</w:t>
            </w:r>
            <w:r>
              <w:rPr>
                <w:noProof/>
                <w:webHidden/>
              </w:rPr>
              <w:fldChar w:fldCharType="end"/>
            </w:r>
          </w:hyperlink>
        </w:p>
        <w:p w14:paraId="48D59F79" w14:textId="2633D057" w:rsidR="00B35EF6" w:rsidRDefault="00B35EF6">
          <w:pPr>
            <w:pStyle w:val="TOC2"/>
            <w:tabs>
              <w:tab w:val="right" w:leader="dot" w:pos="9016"/>
            </w:tabs>
            <w:rPr>
              <w:rFonts w:eastAsiaTheme="minorEastAsia"/>
              <w:noProof/>
              <w:lang w:eastAsia="en-AU"/>
            </w:rPr>
          </w:pPr>
          <w:hyperlink w:anchor="_Toc54159564" w:history="1">
            <w:r w:rsidRPr="00352506">
              <w:rPr>
                <w:rStyle w:val="Hyperlink"/>
                <w:rFonts w:ascii="Times New Roman" w:hAnsi="Times New Roman" w:cs="Times New Roman"/>
                <w:noProof/>
              </w:rPr>
              <w:t>Allowable Absences</w:t>
            </w:r>
            <w:r>
              <w:rPr>
                <w:noProof/>
                <w:webHidden/>
              </w:rPr>
              <w:tab/>
            </w:r>
            <w:r>
              <w:rPr>
                <w:noProof/>
                <w:webHidden/>
              </w:rPr>
              <w:fldChar w:fldCharType="begin"/>
            </w:r>
            <w:r>
              <w:rPr>
                <w:noProof/>
                <w:webHidden/>
              </w:rPr>
              <w:instrText xml:space="preserve"> PAGEREF _Toc54159564 \h </w:instrText>
            </w:r>
            <w:r>
              <w:rPr>
                <w:noProof/>
                <w:webHidden/>
              </w:rPr>
            </w:r>
            <w:r>
              <w:rPr>
                <w:noProof/>
                <w:webHidden/>
              </w:rPr>
              <w:fldChar w:fldCharType="separate"/>
            </w:r>
            <w:r w:rsidR="00FF0F4B">
              <w:rPr>
                <w:noProof/>
                <w:webHidden/>
              </w:rPr>
              <w:t>16</w:t>
            </w:r>
            <w:r>
              <w:rPr>
                <w:noProof/>
                <w:webHidden/>
              </w:rPr>
              <w:fldChar w:fldCharType="end"/>
            </w:r>
          </w:hyperlink>
        </w:p>
        <w:p w14:paraId="4653C7F0" w14:textId="38E34031" w:rsidR="00B35EF6" w:rsidRDefault="00B35EF6">
          <w:pPr>
            <w:pStyle w:val="TOC2"/>
            <w:tabs>
              <w:tab w:val="right" w:leader="dot" w:pos="9016"/>
            </w:tabs>
            <w:rPr>
              <w:rFonts w:eastAsiaTheme="minorEastAsia"/>
              <w:noProof/>
              <w:lang w:eastAsia="en-AU"/>
            </w:rPr>
          </w:pPr>
          <w:hyperlink w:anchor="_Toc54159565" w:history="1">
            <w:r w:rsidRPr="00352506">
              <w:rPr>
                <w:rStyle w:val="Hyperlink"/>
                <w:rFonts w:ascii="Times New Roman" w:hAnsi="Times New Roman" w:cs="Times New Roman"/>
                <w:noProof/>
              </w:rPr>
              <w:t>Staff Information</w:t>
            </w:r>
            <w:r>
              <w:rPr>
                <w:noProof/>
                <w:webHidden/>
              </w:rPr>
              <w:tab/>
            </w:r>
            <w:r>
              <w:rPr>
                <w:noProof/>
                <w:webHidden/>
              </w:rPr>
              <w:fldChar w:fldCharType="begin"/>
            </w:r>
            <w:r>
              <w:rPr>
                <w:noProof/>
                <w:webHidden/>
              </w:rPr>
              <w:instrText xml:space="preserve"> PAGEREF _Toc54159565 \h </w:instrText>
            </w:r>
            <w:r>
              <w:rPr>
                <w:noProof/>
                <w:webHidden/>
              </w:rPr>
            </w:r>
            <w:r>
              <w:rPr>
                <w:noProof/>
                <w:webHidden/>
              </w:rPr>
              <w:fldChar w:fldCharType="separate"/>
            </w:r>
            <w:r w:rsidR="00FF0F4B">
              <w:rPr>
                <w:noProof/>
                <w:webHidden/>
              </w:rPr>
              <w:t>16</w:t>
            </w:r>
            <w:r>
              <w:rPr>
                <w:noProof/>
                <w:webHidden/>
              </w:rPr>
              <w:fldChar w:fldCharType="end"/>
            </w:r>
          </w:hyperlink>
        </w:p>
        <w:p w14:paraId="172A1A02" w14:textId="2196B071" w:rsidR="00B35EF6" w:rsidRDefault="00B35EF6">
          <w:pPr>
            <w:pStyle w:val="TOC2"/>
            <w:tabs>
              <w:tab w:val="right" w:leader="dot" w:pos="9016"/>
            </w:tabs>
            <w:rPr>
              <w:rFonts w:eastAsiaTheme="minorEastAsia"/>
              <w:noProof/>
              <w:lang w:eastAsia="en-AU"/>
            </w:rPr>
          </w:pPr>
          <w:hyperlink w:anchor="_Toc54159566" w:history="1">
            <w:r w:rsidRPr="00352506">
              <w:rPr>
                <w:rStyle w:val="Hyperlink"/>
                <w:rFonts w:ascii="Times New Roman" w:hAnsi="Times New Roman" w:cs="Times New Roman"/>
                <w:noProof/>
              </w:rPr>
              <w:t>Albany Hills Outside School Hours Care Additional Information</w:t>
            </w:r>
            <w:r>
              <w:rPr>
                <w:noProof/>
                <w:webHidden/>
              </w:rPr>
              <w:tab/>
            </w:r>
            <w:r>
              <w:rPr>
                <w:noProof/>
                <w:webHidden/>
              </w:rPr>
              <w:fldChar w:fldCharType="begin"/>
            </w:r>
            <w:r>
              <w:rPr>
                <w:noProof/>
                <w:webHidden/>
              </w:rPr>
              <w:instrText xml:space="preserve"> PAGEREF _Toc54159566 \h </w:instrText>
            </w:r>
            <w:r>
              <w:rPr>
                <w:noProof/>
                <w:webHidden/>
              </w:rPr>
            </w:r>
            <w:r>
              <w:rPr>
                <w:noProof/>
                <w:webHidden/>
              </w:rPr>
              <w:fldChar w:fldCharType="separate"/>
            </w:r>
            <w:r w:rsidR="00FF0F4B">
              <w:rPr>
                <w:noProof/>
                <w:webHidden/>
              </w:rPr>
              <w:t>17</w:t>
            </w:r>
            <w:r>
              <w:rPr>
                <w:noProof/>
                <w:webHidden/>
              </w:rPr>
              <w:fldChar w:fldCharType="end"/>
            </w:r>
          </w:hyperlink>
        </w:p>
        <w:p w14:paraId="4B9034F5" w14:textId="45346DB5" w:rsidR="00C03577" w:rsidRDefault="00C03577">
          <w:r>
            <w:rPr>
              <w:b/>
              <w:bCs/>
              <w:noProof/>
            </w:rPr>
            <w:fldChar w:fldCharType="end"/>
          </w:r>
        </w:p>
      </w:sdtContent>
    </w:sdt>
    <w:p w14:paraId="1D70512E" w14:textId="06405CEC" w:rsidR="006F3BA0" w:rsidRDefault="006F3BA0" w:rsidP="001C57CC">
      <w:pPr>
        <w:spacing w:before="240" w:after="0" w:line="240" w:lineRule="auto"/>
        <w:jc w:val="center"/>
        <w:rPr>
          <w:rFonts w:ascii="Times New Roman" w:hAnsi="Times New Roman" w:cs="Times New Roman"/>
          <w:sz w:val="24"/>
          <w:szCs w:val="24"/>
        </w:rPr>
      </w:pPr>
    </w:p>
    <w:p w14:paraId="6E398779" w14:textId="300F2093" w:rsidR="00C03577" w:rsidRDefault="00C03577" w:rsidP="001C57CC">
      <w:pPr>
        <w:spacing w:before="240" w:after="0" w:line="240" w:lineRule="auto"/>
        <w:jc w:val="center"/>
        <w:rPr>
          <w:rFonts w:ascii="Times New Roman" w:hAnsi="Times New Roman" w:cs="Times New Roman"/>
          <w:sz w:val="24"/>
          <w:szCs w:val="24"/>
        </w:rPr>
      </w:pPr>
    </w:p>
    <w:p w14:paraId="4F61655E" w14:textId="3342A662" w:rsidR="00C03577" w:rsidRDefault="00C03577" w:rsidP="001C57CC">
      <w:pPr>
        <w:spacing w:before="240" w:after="0" w:line="240" w:lineRule="auto"/>
        <w:jc w:val="center"/>
        <w:rPr>
          <w:rFonts w:ascii="Times New Roman" w:hAnsi="Times New Roman" w:cs="Times New Roman"/>
          <w:sz w:val="24"/>
          <w:szCs w:val="24"/>
        </w:rPr>
      </w:pPr>
    </w:p>
    <w:p w14:paraId="1EF5CF0D" w14:textId="6E0AA218" w:rsidR="00C03577" w:rsidRDefault="00C03577" w:rsidP="001C57CC">
      <w:pPr>
        <w:spacing w:before="240" w:after="0" w:line="240" w:lineRule="auto"/>
        <w:jc w:val="center"/>
        <w:rPr>
          <w:rFonts w:ascii="Times New Roman" w:hAnsi="Times New Roman" w:cs="Times New Roman"/>
          <w:sz w:val="24"/>
          <w:szCs w:val="24"/>
        </w:rPr>
      </w:pPr>
    </w:p>
    <w:p w14:paraId="28F96FA0" w14:textId="2A817B2E" w:rsidR="00C03577" w:rsidRDefault="00C03577" w:rsidP="001C57CC">
      <w:pPr>
        <w:spacing w:before="240" w:after="0" w:line="240" w:lineRule="auto"/>
        <w:jc w:val="center"/>
        <w:rPr>
          <w:rFonts w:ascii="Times New Roman" w:hAnsi="Times New Roman" w:cs="Times New Roman"/>
          <w:sz w:val="24"/>
          <w:szCs w:val="24"/>
        </w:rPr>
      </w:pPr>
    </w:p>
    <w:p w14:paraId="445F6156" w14:textId="0740764F" w:rsidR="00C03577" w:rsidRDefault="00C03577" w:rsidP="001C57CC">
      <w:pPr>
        <w:spacing w:before="240" w:after="0" w:line="240" w:lineRule="auto"/>
        <w:jc w:val="center"/>
        <w:rPr>
          <w:rFonts w:ascii="Times New Roman" w:hAnsi="Times New Roman" w:cs="Times New Roman"/>
          <w:sz w:val="24"/>
          <w:szCs w:val="24"/>
        </w:rPr>
      </w:pPr>
    </w:p>
    <w:p w14:paraId="4F0758AA" w14:textId="79179281" w:rsidR="00C03577" w:rsidRDefault="00C03577" w:rsidP="001C57CC">
      <w:pPr>
        <w:spacing w:before="240" w:after="0" w:line="240" w:lineRule="auto"/>
        <w:jc w:val="center"/>
        <w:rPr>
          <w:rFonts w:ascii="Times New Roman" w:hAnsi="Times New Roman" w:cs="Times New Roman"/>
          <w:sz w:val="24"/>
          <w:szCs w:val="24"/>
        </w:rPr>
      </w:pPr>
    </w:p>
    <w:p w14:paraId="185C510F" w14:textId="3884C904" w:rsidR="00C03577" w:rsidRDefault="00C03577" w:rsidP="001C57CC">
      <w:pPr>
        <w:spacing w:before="240" w:after="0" w:line="240" w:lineRule="auto"/>
        <w:jc w:val="center"/>
        <w:rPr>
          <w:rFonts w:ascii="Times New Roman" w:hAnsi="Times New Roman" w:cs="Times New Roman"/>
          <w:sz w:val="24"/>
          <w:szCs w:val="24"/>
        </w:rPr>
      </w:pPr>
    </w:p>
    <w:p w14:paraId="59207093" w14:textId="47E6E82E" w:rsidR="00C03577" w:rsidRDefault="00C03577" w:rsidP="001C57CC">
      <w:pPr>
        <w:spacing w:before="240" w:after="0" w:line="240" w:lineRule="auto"/>
        <w:jc w:val="center"/>
        <w:rPr>
          <w:rFonts w:ascii="Times New Roman" w:hAnsi="Times New Roman" w:cs="Times New Roman"/>
          <w:sz w:val="24"/>
          <w:szCs w:val="24"/>
        </w:rPr>
      </w:pPr>
    </w:p>
    <w:p w14:paraId="006609ED" w14:textId="23EAABDE" w:rsidR="00C03577" w:rsidRDefault="00C03577" w:rsidP="001C57CC">
      <w:pPr>
        <w:spacing w:before="240" w:after="0" w:line="240" w:lineRule="auto"/>
        <w:jc w:val="center"/>
        <w:rPr>
          <w:rFonts w:ascii="Times New Roman" w:hAnsi="Times New Roman" w:cs="Times New Roman"/>
          <w:sz w:val="24"/>
          <w:szCs w:val="24"/>
        </w:rPr>
      </w:pPr>
    </w:p>
    <w:p w14:paraId="7CD025A8" w14:textId="6783768F" w:rsidR="00C03577" w:rsidRDefault="00C03577" w:rsidP="001C57CC">
      <w:pPr>
        <w:spacing w:before="240" w:after="0" w:line="240" w:lineRule="auto"/>
        <w:jc w:val="center"/>
        <w:rPr>
          <w:rFonts w:ascii="Times New Roman" w:hAnsi="Times New Roman" w:cs="Times New Roman"/>
          <w:sz w:val="24"/>
          <w:szCs w:val="24"/>
        </w:rPr>
      </w:pPr>
    </w:p>
    <w:p w14:paraId="39684569" w14:textId="6005FE30" w:rsidR="00C03577" w:rsidRDefault="00C03577" w:rsidP="001C57CC">
      <w:pPr>
        <w:spacing w:before="240" w:after="0" w:line="240" w:lineRule="auto"/>
        <w:jc w:val="center"/>
        <w:rPr>
          <w:rFonts w:ascii="Times New Roman" w:hAnsi="Times New Roman" w:cs="Times New Roman"/>
          <w:sz w:val="24"/>
          <w:szCs w:val="24"/>
        </w:rPr>
      </w:pPr>
    </w:p>
    <w:p w14:paraId="60F55432" w14:textId="349C81E5" w:rsidR="00C03577" w:rsidRDefault="00C03577" w:rsidP="001C57CC">
      <w:pPr>
        <w:spacing w:before="240" w:after="0" w:line="240" w:lineRule="auto"/>
        <w:jc w:val="center"/>
        <w:rPr>
          <w:rFonts w:ascii="Times New Roman" w:hAnsi="Times New Roman" w:cs="Times New Roman"/>
          <w:sz w:val="24"/>
          <w:szCs w:val="24"/>
        </w:rPr>
      </w:pPr>
    </w:p>
    <w:p w14:paraId="73300A0D" w14:textId="740AF919" w:rsidR="00C03577" w:rsidRDefault="00C03577" w:rsidP="001C57CC">
      <w:pPr>
        <w:spacing w:before="240" w:after="0" w:line="240" w:lineRule="auto"/>
        <w:jc w:val="center"/>
        <w:rPr>
          <w:rFonts w:ascii="Times New Roman" w:hAnsi="Times New Roman" w:cs="Times New Roman"/>
          <w:sz w:val="24"/>
          <w:szCs w:val="24"/>
        </w:rPr>
      </w:pPr>
    </w:p>
    <w:p w14:paraId="64033615" w14:textId="10C7314E" w:rsidR="00C03577" w:rsidRDefault="00C03577" w:rsidP="001C57CC">
      <w:pPr>
        <w:spacing w:before="240" w:after="0" w:line="240" w:lineRule="auto"/>
        <w:jc w:val="center"/>
        <w:rPr>
          <w:rFonts w:ascii="Times New Roman" w:hAnsi="Times New Roman" w:cs="Times New Roman"/>
          <w:sz w:val="24"/>
          <w:szCs w:val="24"/>
        </w:rPr>
      </w:pPr>
    </w:p>
    <w:p w14:paraId="44BB4185" w14:textId="38A73A9A" w:rsidR="003536DF" w:rsidRDefault="003536DF" w:rsidP="001C57CC">
      <w:pPr>
        <w:spacing w:before="240" w:after="0" w:line="240" w:lineRule="auto"/>
        <w:jc w:val="center"/>
        <w:rPr>
          <w:rFonts w:ascii="Times New Roman" w:hAnsi="Times New Roman" w:cs="Times New Roman"/>
          <w:sz w:val="24"/>
          <w:szCs w:val="24"/>
        </w:rPr>
      </w:pPr>
    </w:p>
    <w:p w14:paraId="027FFCF1" w14:textId="77777777" w:rsidR="003536DF" w:rsidRDefault="003536DF" w:rsidP="001C57CC">
      <w:pPr>
        <w:spacing w:before="240" w:after="0" w:line="240" w:lineRule="auto"/>
        <w:jc w:val="center"/>
        <w:rPr>
          <w:rFonts w:ascii="Times New Roman" w:hAnsi="Times New Roman" w:cs="Times New Roman"/>
          <w:sz w:val="24"/>
          <w:szCs w:val="24"/>
        </w:rPr>
      </w:pPr>
    </w:p>
    <w:p w14:paraId="55E673CC" w14:textId="46E18CE1" w:rsidR="003536DF" w:rsidRDefault="003536DF" w:rsidP="001C57CC">
      <w:pPr>
        <w:spacing w:before="240" w:after="0" w:line="240" w:lineRule="auto"/>
        <w:jc w:val="center"/>
        <w:rPr>
          <w:rFonts w:ascii="Times New Roman" w:hAnsi="Times New Roman" w:cs="Times New Roman"/>
          <w:sz w:val="24"/>
          <w:szCs w:val="24"/>
        </w:rPr>
      </w:pPr>
    </w:p>
    <w:p w14:paraId="38FBDE5B" w14:textId="67031F4F" w:rsidR="00C03577" w:rsidRDefault="00C03577" w:rsidP="001C57CC">
      <w:pPr>
        <w:spacing w:before="240" w:after="0" w:line="240" w:lineRule="auto"/>
        <w:jc w:val="center"/>
        <w:rPr>
          <w:rFonts w:ascii="Times New Roman" w:hAnsi="Times New Roman" w:cs="Times New Roman"/>
          <w:sz w:val="24"/>
          <w:szCs w:val="24"/>
        </w:rPr>
      </w:pPr>
    </w:p>
    <w:p w14:paraId="7DD4F4E2" w14:textId="17B57106" w:rsidR="00C03577" w:rsidRDefault="00C03577" w:rsidP="001C57CC">
      <w:pPr>
        <w:spacing w:before="240" w:after="0" w:line="240" w:lineRule="auto"/>
        <w:jc w:val="center"/>
        <w:rPr>
          <w:rFonts w:ascii="Times New Roman" w:hAnsi="Times New Roman" w:cs="Times New Roman"/>
          <w:sz w:val="24"/>
          <w:szCs w:val="24"/>
        </w:rPr>
      </w:pPr>
    </w:p>
    <w:p w14:paraId="26BDACE1" w14:textId="77777777" w:rsidR="00C03577" w:rsidRPr="001C57CC" w:rsidRDefault="00C03577" w:rsidP="001C57CC">
      <w:pPr>
        <w:spacing w:before="240" w:after="0" w:line="240" w:lineRule="auto"/>
        <w:jc w:val="center"/>
        <w:rPr>
          <w:rFonts w:ascii="Times New Roman" w:hAnsi="Times New Roman" w:cs="Times New Roman"/>
          <w:sz w:val="24"/>
          <w:szCs w:val="24"/>
        </w:rPr>
      </w:pPr>
    </w:p>
    <w:p w14:paraId="03368117" w14:textId="3855F100" w:rsidR="006F3BA0" w:rsidRPr="00B35EF6" w:rsidRDefault="00C03577" w:rsidP="001C57CC">
      <w:pPr>
        <w:pStyle w:val="Heading1"/>
        <w:shd w:val="clear" w:color="auto" w:fill="D9D9D9" w:themeFill="background1" w:themeFillShade="D9"/>
        <w:spacing w:line="240" w:lineRule="auto"/>
        <w:jc w:val="both"/>
        <w:rPr>
          <w:rFonts w:ascii="Times New Roman" w:hAnsi="Times New Roman" w:cs="Times New Roman"/>
          <w:b/>
          <w:bCs/>
          <w:sz w:val="24"/>
          <w:szCs w:val="24"/>
        </w:rPr>
      </w:pPr>
      <w:bookmarkStart w:id="0" w:name="_Toc54159526"/>
      <w:r w:rsidRPr="00B35EF6">
        <w:rPr>
          <w:rFonts w:ascii="Times New Roman" w:hAnsi="Times New Roman" w:cs="Times New Roman"/>
          <w:b/>
          <w:bCs/>
          <w:sz w:val="24"/>
          <w:szCs w:val="24"/>
        </w:rPr>
        <w:lastRenderedPageBreak/>
        <w:t>A</w:t>
      </w:r>
      <w:r w:rsidR="006F3BA0" w:rsidRPr="00B35EF6">
        <w:rPr>
          <w:rFonts w:ascii="Times New Roman" w:hAnsi="Times New Roman" w:cs="Times New Roman"/>
          <w:b/>
          <w:bCs/>
          <w:sz w:val="24"/>
          <w:szCs w:val="24"/>
        </w:rPr>
        <w:t>bout Our Service</w:t>
      </w:r>
      <w:bookmarkEnd w:id="0"/>
    </w:p>
    <w:p w14:paraId="68DAE347" w14:textId="32A7697F"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 w:name="_Toc54159527"/>
      <w:r w:rsidRPr="001C57CC">
        <w:rPr>
          <w:rFonts w:ascii="Times New Roman" w:hAnsi="Times New Roman" w:cs="Times New Roman"/>
          <w:sz w:val="24"/>
          <w:szCs w:val="24"/>
        </w:rPr>
        <w:t>Our Philosophy</w:t>
      </w:r>
      <w:bookmarkEnd w:id="1"/>
    </w:p>
    <w:p w14:paraId="44F3F4DE" w14:textId="77777777" w:rsidR="00E30257"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At Albany Hills OSHC we acknowledge the traditional custodians of the land on which we operate. We recognise their continued connection to this land and respect their rich history of language, song, dance, and storytelling. We pay our respects to elders past and present.</w:t>
      </w:r>
    </w:p>
    <w:p w14:paraId="5E05B839" w14:textId="77777777" w:rsidR="00E30257"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Albany Hills Outside School Hours Care Service believes all children have the right to develop to their full potential. Guided by the Framework for School Age Care (My Time, Our Place), experiences and opportunities to learn through play are incorporated into the curriculum that recognise the uniqueness, diverse abilities, and cultural heritage of each child. Activities and procedures are in place that promote sustainability, enabling children to learn how these strategies offset the impact on the environment. Children are encouraged to play a role in contributing to the service program. These contributions and reflections are recorded and incorporated into the opportunities and experiences offered at the service.</w:t>
      </w:r>
    </w:p>
    <w:p w14:paraId="1C7938CD" w14:textId="77777777" w:rsidR="00E30257"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Educators collaborate with children in a safe and supportive environment that inspires children to seek out new challenges and experiences. The service offers opportunities to engage in activities that will challenge and develop skills whilst encouraging and supporting children to manage risks. Children are offered opportunities for decision making and leadership as well as individual and group activities. These are designed to encourage a sense of belonging, foster positive self-esteem, confidence and build resilience, whilst encouraging independence, autonomy, and the development of social skills.</w:t>
      </w:r>
    </w:p>
    <w:p w14:paraId="0F69DC71" w14:textId="5762EC7D" w:rsidR="00B43FB4"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We believe that inclusive, engaging environments and meaningful interactions, where children are heard and respected, provide the foundation for successful, lifelong learning.</w:t>
      </w:r>
    </w:p>
    <w:p w14:paraId="19D2ABE1" w14:textId="77777777" w:rsidR="00E30257" w:rsidRPr="00E30257" w:rsidRDefault="00E30257" w:rsidP="00E30257">
      <w:pPr>
        <w:keepNext/>
        <w:keepLines/>
        <w:spacing w:before="240" w:after="0"/>
        <w:outlineLvl w:val="0"/>
        <w:rPr>
          <w:rFonts w:ascii="Times New Roman" w:eastAsia="Times New Roman" w:hAnsi="Times New Roman" w:cs="Times New Roman"/>
          <w:b/>
          <w:bCs/>
          <w:color w:val="2E74B5"/>
        </w:rPr>
      </w:pPr>
      <w:r w:rsidRPr="00E30257">
        <w:rPr>
          <w:rFonts w:ascii="Times New Roman" w:eastAsia="Times New Roman" w:hAnsi="Times New Roman" w:cs="Times New Roman"/>
          <w:b/>
          <w:bCs/>
          <w:color w:val="2E74B5"/>
        </w:rPr>
        <w:t>We believe that all children in OSHC have a right to:</w:t>
      </w:r>
    </w:p>
    <w:p w14:paraId="4218971A"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Feel safe and secure in caring environments that complement their home, school and community life. </w:t>
      </w:r>
    </w:p>
    <w:p w14:paraId="44699B69"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Supervision, encouragement, and support from professional educators. </w:t>
      </w:r>
    </w:p>
    <w:p w14:paraId="227BD241"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Be heard, respected, valued, and included. </w:t>
      </w:r>
    </w:p>
    <w:p w14:paraId="033DC98E"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Engage in any activity they choose, regardless of ability, age, culture, gender, or religion. </w:t>
      </w:r>
    </w:p>
    <w:p w14:paraId="7469FA11"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Quality, engaging programs that offer a holistic approach to children’s health, creativity, social and emotional wellbeing, and physical development.  </w:t>
      </w:r>
    </w:p>
    <w:p w14:paraId="20AB41D6"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Programs, activities and resources which actively promote the acceptance and inclusion of diverse ages, abilities, interests, family structures and cultural heritage. </w:t>
      </w:r>
    </w:p>
    <w:p w14:paraId="65096942"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Experiences which enhance independence, the development of life skills and build self-esteem and confidence. </w:t>
      </w:r>
    </w:p>
    <w:p w14:paraId="351803DC"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Participate in the planning and evaluation of the program. </w:t>
      </w:r>
    </w:p>
    <w:p w14:paraId="7558E490" w14:textId="77777777" w:rsidR="00E30257" w:rsidRPr="00E30257" w:rsidRDefault="00E30257" w:rsidP="00E30257">
      <w:pPr>
        <w:keepNext/>
        <w:keepLines/>
        <w:spacing w:before="240" w:after="0"/>
        <w:outlineLvl w:val="0"/>
        <w:rPr>
          <w:rFonts w:ascii="Times New Roman" w:eastAsia="Times New Roman" w:hAnsi="Times New Roman" w:cs="Times New Roman"/>
          <w:b/>
          <w:bCs/>
          <w:color w:val="2E74B5"/>
        </w:rPr>
      </w:pPr>
      <w:r w:rsidRPr="00E30257">
        <w:rPr>
          <w:rFonts w:ascii="Times New Roman" w:eastAsia="Times New Roman" w:hAnsi="Times New Roman" w:cs="Times New Roman"/>
          <w:b/>
          <w:bCs/>
          <w:color w:val="2E74B5"/>
        </w:rPr>
        <w:t>We believe that all families with children in OSHC have a right to:</w:t>
      </w:r>
    </w:p>
    <w:p w14:paraId="6E4559C0"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Feel welcomed, be heard, respected, valued and included.</w:t>
      </w:r>
    </w:p>
    <w:p w14:paraId="75911B40"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Feel confident that their children are safe, supervised, happy and involved. </w:t>
      </w:r>
    </w:p>
    <w:p w14:paraId="5ACF53DE"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Open and respectful interactions with staff and management. </w:t>
      </w:r>
    </w:p>
    <w:p w14:paraId="5ED161F5"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Comprehensive and transparent information about the service, their child/ren, staff and the program.</w:t>
      </w:r>
    </w:p>
    <w:p w14:paraId="21A7ECF1"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Be respected as each child’s primary care giver and respected for the role they play in the upbringing, protection, and development of their child/ren. Albany Hills OSHC will offer support and respect to all parents.</w:t>
      </w:r>
    </w:p>
    <w:p w14:paraId="42399378"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Consideration, support, and respect for individual family circumstances and needs.</w:t>
      </w:r>
    </w:p>
    <w:p w14:paraId="35DB4C18"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Timely and equitable responses to issues, concerns, and complaints. </w:t>
      </w:r>
    </w:p>
    <w:p w14:paraId="390304F8"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Quality service that actively promotes and celebrates the acceptance and inclusion of diverse abilities, culture, structures, and traditions. </w:t>
      </w:r>
    </w:p>
    <w:p w14:paraId="43E2662D"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A collaborative partnership between educators and families when addressing the diverse needs and individual requirements all children.</w:t>
      </w:r>
    </w:p>
    <w:p w14:paraId="5F769C25" w14:textId="77777777" w:rsid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Participate in the planning and evaluation of the programs. </w:t>
      </w:r>
    </w:p>
    <w:p w14:paraId="566D283F" w14:textId="77777777" w:rsidR="00E30257" w:rsidRPr="00E30257" w:rsidRDefault="00E30257" w:rsidP="00E30257">
      <w:pPr>
        <w:contextualSpacing/>
        <w:rPr>
          <w:rFonts w:ascii="Times New Roman" w:eastAsia="Calibri" w:hAnsi="Times New Roman" w:cs="Times New Roman"/>
          <w:color w:val="000000"/>
          <w:sz w:val="20"/>
          <w:szCs w:val="20"/>
        </w:rPr>
      </w:pPr>
    </w:p>
    <w:p w14:paraId="5A1E0560" w14:textId="74605AC7"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 w:name="_Toc54159528"/>
      <w:r w:rsidRPr="001C57CC">
        <w:rPr>
          <w:rFonts w:ascii="Times New Roman" w:hAnsi="Times New Roman" w:cs="Times New Roman"/>
          <w:sz w:val="24"/>
          <w:szCs w:val="24"/>
        </w:rPr>
        <w:lastRenderedPageBreak/>
        <w:t>Our Goals</w:t>
      </w:r>
      <w:bookmarkEnd w:id="2"/>
    </w:p>
    <w:p w14:paraId="07BE439D" w14:textId="06A0A9CD" w:rsidR="006F3BA0" w:rsidRPr="001C57CC" w:rsidRDefault="006F3BA0"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We have </w:t>
      </w:r>
      <w:r w:rsidR="00B732F3" w:rsidRPr="001C57CC">
        <w:rPr>
          <w:rFonts w:ascii="Times New Roman" w:hAnsi="Times New Roman" w:cs="Times New Roman"/>
          <w:sz w:val="24"/>
          <w:szCs w:val="24"/>
        </w:rPr>
        <w:t>several</w:t>
      </w:r>
      <w:r w:rsidRPr="001C57CC">
        <w:rPr>
          <w:rFonts w:ascii="Times New Roman" w:hAnsi="Times New Roman" w:cs="Times New Roman"/>
          <w:sz w:val="24"/>
          <w:szCs w:val="24"/>
        </w:rPr>
        <w:t xml:space="preserve"> goals on which our service is based. They are:</w:t>
      </w:r>
    </w:p>
    <w:p w14:paraId="29349EED" w14:textId="07CEB9AF"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For each individual child to develop a</w:t>
      </w:r>
      <w:r w:rsidR="00674C13">
        <w:rPr>
          <w:rFonts w:ascii="Times New Roman" w:hAnsi="Times New Roman" w:cs="Times New Roman"/>
          <w:sz w:val="24"/>
          <w:szCs w:val="24"/>
        </w:rPr>
        <w:t xml:space="preserve"> positive</w:t>
      </w:r>
      <w:r w:rsidRPr="001C57CC">
        <w:rPr>
          <w:rFonts w:ascii="Times New Roman" w:hAnsi="Times New Roman" w:cs="Times New Roman"/>
          <w:sz w:val="24"/>
          <w:szCs w:val="24"/>
        </w:rPr>
        <w:t xml:space="preserve"> understanding of themselves and others</w:t>
      </w:r>
      <w:r w:rsidR="00B43FB4">
        <w:rPr>
          <w:rFonts w:ascii="Times New Roman" w:hAnsi="Times New Roman" w:cs="Times New Roman"/>
          <w:sz w:val="24"/>
          <w:szCs w:val="24"/>
        </w:rPr>
        <w:t>.</w:t>
      </w:r>
      <w:r w:rsidRPr="001C57CC">
        <w:rPr>
          <w:rFonts w:ascii="Times New Roman" w:hAnsi="Times New Roman" w:cs="Times New Roman"/>
          <w:sz w:val="24"/>
          <w:szCs w:val="24"/>
        </w:rPr>
        <w:t xml:space="preserve"> </w:t>
      </w:r>
    </w:p>
    <w:p w14:paraId="62C1A91C" w14:textId="60742234"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each child to </w:t>
      </w:r>
      <w:r w:rsidR="00674C13">
        <w:rPr>
          <w:rFonts w:ascii="Times New Roman" w:hAnsi="Times New Roman" w:cs="Times New Roman"/>
          <w:sz w:val="24"/>
          <w:szCs w:val="24"/>
        </w:rPr>
        <w:t>grow</w:t>
      </w:r>
      <w:r w:rsidRPr="001C57CC">
        <w:rPr>
          <w:rFonts w:ascii="Times New Roman" w:hAnsi="Times New Roman" w:cs="Times New Roman"/>
          <w:sz w:val="24"/>
          <w:szCs w:val="24"/>
        </w:rPr>
        <w:t xml:space="preserve"> emotionally, socially, physically, </w:t>
      </w:r>
      <w:r w:rsidR="00B732F3" w:rsidRPr="001C57CC">
        <w:rPr>
          <w:rFonts w:ascii="Times New Roman" w:hAnsi="Times New Roman" w:cs="Times New Roman"/>
          <w:sz w:val="24"/>
          <w:szCs w:val="24"/>
        </w:rPr>
        <w:t>culturally,</w:t>
      </w:r>
      <w:r w:rsidRPr="001C57CC">
        <w:rPr>
          <w:rFonts w:ascii="Times New Roman" w:hAnsi="Times New Roman" w:cs="Times New Roman"/>
          <w:sz w:val="24"/>
          <w:szCs w:val="24"/>
        </w:rPr>
        <w:t xml:space="preserve"> and cognitively</w:t>
      </w:r>
      <w:r w:rsidR="00B43FB4">
        <w:rPr>
          <w:rFonts w:ascii="Times New Roman" w:hAnsi="Times New Roman" w:cs="Times New Roman"/>
          <w:sz w:val="24"/>
          <w:szCs w:val="24"/>
        </w:rPr>
        <w:t>.</w:t>
      </w:r>
    </w:p>
    <w:p w14:paraId="3A818E29" w14:textId="1C87B88E"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each child to </w:t>
      </w:r>
      <w:r w:rsidR="00674C13">
        <w:rPr>
          <w:rFonts w:ascii="Times New Roman" w:hAnsi="Times New Roman" w:cs="Times New Roman"/>
          <w:sz w:val="24"/>
          <w:szCs w:val="24"/>
        </w:rPr>
        <w:t>develop</w:t>
      </w:r>
      <w:r w:rsidRPr="001C57CC">
        <w:rPr>
          <w:rFonts w:ascii="Times New Roman" w:hAnsi="Times New Roman" w:cs="Times New Roman"/>
          <w:sz w:val="24"/>
          <w:szCs w:val="24"/>
        </w:rPr>
        <w:t xml:space="preserve"> </w:t>
      </w:r>
      <w:r w:rsidR="00B732F3" w:rsidRPr="001C57CC">
        <w:rPr>
          <w:rFonts w:ascii="Times New Roman" w:hAnsi="Times New Roman" w:cs="Times New Roman"/>
          <w:sz w:val="24"/>
          <w:szCs w:val="24"/>
        </w:rPr>
        <w:t>confidence,</w:t>
      </w:r>
      <w:r w:rsidRPr="001C57CC">
        <w:rPr>
          <w:rFonts w:ascii="Times New Roman" w:hAnsi="Times New Roman" w:cs="Times New Roman"/>
          <w:sz w:val="24"/>
          <w:szCs w:val="24"/>
        </w:rPr>
        <w:t xml:space="preserve"> </w:t>
      </w:r>
      <w:r w:rsidR="00674C13">
        <w:rPr>
          <w:rFonts w:ascii="Times New Roman" w:hAnsi="Times New Roman" w:cs="Times New Roman"/>
          <w:sz w:val="24"/>
          <w:szCs w:val="24"/>
        </w:rPr>
        <w:t xml:space="preserve">independence </w:t>
      </w:r>
      <w:r w:rsidRPr="001C57CC">
        <w:rPr>
          <w:rFonts w:ascii="Times New Roman" w:hAnsi="Times New Roman" w:cs="Times New Roman"/>
          <w:sz w:val="24"/>
          <w:szCs w:val="24"/>
        </w:rPr>
        <w:t>and</w:t>
      </w:r>
      <w:r w:rsidR="00674C13">
        <w:rPr>
          <w:rFonts w:ascii="Times New Roman" w:hAnsi="Times New Roman" w:cs="Times New Roman"/>
          <w:sz w:val="24"/>
          <w:szCs w:val="24"/>
        </w:rPr>
        <w:t xml:space="preserve"> a sense of</w:t>
      </w:r>
      <w:r w:rsidRPr="001C57CC">
        <w:rPr>
          <w:rFonts w:ascii="Times New Roman" w:hAnsi="Times New Roman" w:cs="Times New Roman"/>
          <w:sz w:val="24"/>
          <w:szCs w:val="24"/>
        </w:rPr>
        <w:t xml:space="preserve"> responsibil</w:t>
      </w:r>
      <w:r w:rsidR="00674C13">
        <w:rPr>
          <w:rFonts w:ascii="Times New Roman" w:hAnsi="Times New Roman" w:cs="Times New Roman"/>
          <w:sz w:val="24"/>
          <w:szCs w:val="24"/>
        </w:rPr>
        <w:t>ity.</w:t>
      </w:r>
    </w:p>
    <w:p w14:paraId="17377F75" w14:textId="1E7434DB"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children to participate in independent learning through </w:t>
      </w:r>
      <w:r w:rsidR="00674C13">
        <w:rPr>
          <w:rFonts w:ascii="Times New Roman" w:hAnsi="Times New Roman" w:cs="Times New Roman"/>
          <w:sz w:val="24"/>
          <w:szCs w:val="24"/>
        </w:rPr>
        <w:t>self-selected activities that support their developmental age and stage.</w:t>
      </w:r>
    </w:p>
    <w:p w14:paraId="472166B2" w14:textId="7C7AF0A6"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For each child to feel as though they are participating and part of a team</w:t>
      </w:r>
      <w:r w:rsidR="00B43FB4">
        <w:rPr>
          <w:rFonts w:ascii="Times New Roman" w:hAnsi="Times New Roman" w:cs="Times New Roman"/>
          <w:sz w:val="24"/>
          <w:szCs w:val="24"/>
        </w:rPr>
        <w:t>.</w:t>
      </w:r>
    </w:p>
    <w:p w14:paraId="676DA788" w14:textId="0652DB77"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each child to develop an active and </w:t>
      </w:r>
      <w:r w:rsidR="000669C9">
        <w:rPr>
          <w:rFonts w:ascii="Times New Roman" w:hAnsi="Times New Roman" w:cs="Times New Roman"/>
          <w:sz w:val="24"/>
          <w:szCs w:val="24"/>
        </w:rPr>
        <w:t>resilient</w:t>
      </w:r>
      <w:r w:rsidRPr="001C57CC">
        <w:rPr>
          <w:rFonts w:ascii="Times New Roman" w:hAnsi="Times New Roman" w:cs="Times New Roman"/>
          <w:sz w:val="24"/>
          <w:szCs w:val="24"/>
        </w:rPr>
        <w:t xml:space="preserve"> approach to life</w:t>
      </w:r>
      <w:r w:rsidR="000669C9">
        <w:rPr>
          <w:rFonts w:ascii="Times New Roman" w:hAnsi="Times New Roman" w:cs="Times New Roman"/>
          <w:sz w:val="24"/>
          <w:szCs w:val="24"/>
        </w:rPr>
        <w:t xml:space="preserve"> by</w:t>
      </w:r>
      <w:r w:rsidRPr="001C57CC">
        <w:rPr>
          <w:rFonts w:ascii="Times New Roman" w:hAnsi="Times New Roman" w:cs="Times New Roman"/>
          <w:sz w:val="24"/>
          <w:szCs w:val="24"/>
        </w:rPr>
        <w:t xml:space="preserve"> encouraging </w:t>
      </w:r>
      <w:r w:rsidR="000669C9">
        <w:rPr>
          <w:rFonts w:ascii="Times New Roman" w:hAnsi="Times New Roman" w:cs="Times New Roman"/>
          <w:sz w:val="24"/>
          <w:szCs w:val="24"/>
        </w:rPr>
        <w:t>the pursuit of</w:t>
      </w:r>
      <w:r w:rsidRPr="001C57CC">
        <w:rPr>
          <w:rFonts w:ascii="Times New Roman" w:hAnsi="Times New Roman" w:cs="Times New Roman"/>
          <w:sz w:val="24"/>
          <w:szCs w:val="24"/>
        </w:rPr>
        <w:t xml:space="preserve"> achievable goals in a safe</w:t>
      </w:r>
      <w:r w:rsidR="000669C9">
        <w:rPr>
          <w:rFonts w:ascii="Times New Roman" w:hAnsi="Times New Roman" w:cs="Times New Roman"/>
          <w:sz w:val="24"/>
          <w:szCs w:val="24"/>
        </w:rPr>
        <w:t xml:space="preserve"> and secure </w:t>
      </w:r>
      <w:r w:rsidRPr="001C57CC">
        <w:rPr>
          <w:rFonts w:ascii="Times New Roman" w:hAnsi="Times New Roman" w:cs="Times New Roman"/>
          <w:sz w:val="24"/>
          <w:szCs w:val="24"/>
        </w:rPr>
        <w:t>environment</w:t>
      </w:r>
      <w:r w:rsidR="00B43FB4">
        <w:rPr>
          <w:rFonts w:ascii="Times New Roman" w:hAnsi="Times New Roman" w:cs="Times New Roman"/>
          <w:sz w:val="24"/>
          <w:szCs w:val="24"/>
        </w:rPr>
        <w:t>.</w:t>
      </w:r>
    </w:p>
    <w:p w14:paraId="74C109AF" w14:textId="29837C08"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staff, </w:t>
      </w:r>
      <w:r w:rsidR="00B35EF6" w:rsidRPr="001C57CC">
        <w:rPr>
          <w:rFonts w:ascii="Times New Roman" w:hAnsi="Times New Roman" w:cs="Times New Roman"/>
          <w:sz w:val="24"/>
          <w:szCs w:val="24"/>
        </w:rPr>
        <w:t>children,</w:t>
      </w:r>
      <w:r w:rsidRPr="001C57CC">
        <w:rPr>
          <w:rFonts w:ascii="Times New Roman" w:hAnsi="Times New Roman" w:cs="Times New Roman"/>
          <w:sz w:val="24"/>
          <w:szCs w:val="24"/>
        </w:rPr>
        <w:t xml:space="preserve"> and families to develop relationship</w:t>
      </w:r>
      <w:r w:rsidR="000669C9">
        <w:rPr>
          <w:rFonts w:ascii="Times New Roman" w:hAnsi="Times New Roman" w:cs="Times New Roman"/>
          <w:sz w:val="24"/>
          <w:szCs w:val="24"/>
        </w:rPr>
        <w:t>s</w:t>
      </w:r>
      <w:r w:rsidRPr="001C57CC">
        <w:rPr>
          <w:rFonts w:ascii="Times New Roman" w:hAnsi="Times New Roman" w:cs="Times New Roman"/>
          <w:sz w:val="24"/>
          <w:szCs w:val="24"/>
        </w:rPr>
        <w:t xml:space="preserve"> based on trust and respect</w:t>
      </w:r>
      <w:r w:rsidR="00B43FB4">
        <w:rPr>
          <w:rFonts w:ascii="Times New Roman" w:hAnsi="Times New Roman" w:cs="Times New Roman"/>
          <w:sz w:val="24"/>
          <w:szCs w:val="24"/>
        </w:rPr>
        <w:t>.</w:t>
      </w:r>
    </w:p>
    <w:p w14:paraId="2C9D7364" w14:textId="248F09B5"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To reflect</w:t>
      </w:r>
      <w:r w:rsidR="00674C13">
        <w:rPr>
          <w:rFonts w:ascii="Times New Roman" w:hAnsi="Times New Roman" w:cs="Times New Roman"/>
          <w:sz w:val="24"/>
          <w:szCs w:val="24"/>
        </w:rPr>
        <w:t xml:space="preserve"> </w:t>
      </w:r>
      <w:r w:rsidRPr="001C57CC">
        <w:rPr>
          <w:rFonts w:ascii="Times New Roman" w:hAnsi="Times New Roman" w:cs="Times New Roman"/>
          <w:sz w:val="24"/>
          <w:szCs w:val="24"/>
        </w:rPr>
        <w:t>diverse cultural perspective</w:t>
      </w:r>
      <w:r w:rsidR="000669C9">
        <w:rPr>
          <w:rFonts w:ascii="Times New Roman" w:hAnsi="Times New Roman" w:cs="Times New Roman"/>
          <w:sz w:val="24"/>
          <w:szCs w:val="24"/>
        </w:rPr>
        <w:t>s</w:t>
      </w:r>
      <w:r w:rsidR="00375DF1">
        <w:rPr>
          <w:rFonts w:ascii="Times New Roman" w:hAnsi="Times New Roman" w:cs="Times New Roman"/>
          <w:sz w:val="24"/>
          <w:szCs w:val="24"/>
        </w:rPr>
        <w:t xml:space="preserve"> and show acceptance.</w:t>
      </w:r>
    </w:p>
    <w:p w14:paraId="2F607DB3" w14:textId="21B37603"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To provide a</w:t>
      </w:r>
      <w:r w:rsidR="00674C13">
        <w:rPr>
          <w:rFonts w:ascii="Times New Roman" w:hAnsi="Times New Roman" w:cs="Times New Roman"/>
          <w:sz w:val="24"/>
          <w:szCs w:val="24"/>
        </w:rPr>
        <w:t>n educational</w:t>
      </w:r>
      <w:r w:rsidRPr="001C57CC">
        <w:rPr>
          <w:rFonts w:ascii="Times New Roman" w:hAnsi="Times New Roman" w:cs="Times New Roman"/>
          <w:sz w:val="24"/>
          <w:szCs w:val="24"/>
        </w:rPr>
        <w:t xml:space="preserve"> program </w:t>
      </w:r>
      <w:r w:rsidR="00674C13">
        <w:rPr>
          <w:rFonts w:ascii="Times New Roman" w:hAnsi="Times New Roman" w:cs="Times New Roman"/>
          <w:sz w:val="24"/>
          <w:szCs w:val="24"/>
        </w:rPr>
        <w:t>that</w:t>
      </w:r>
      <w:r w:rsidRPr="001C57CC">
        <w:rPr>
          <w:rFonts w:ascii="Times New Roman" w:hAnsi="Times New Roman" w:cs="Times New Roman"/>
          <w:sz w:val="24"/>
          <w:szCs w:val="24"/>
        </w:rPr>
        <w:t xml:space="preserve"> responds to </w:t>
      </w:r>
      <w:r w:rsidR="0076587E" w:rsidRPr="001C57CC">
        <w:rPr>
          <w:rFonts w:ascii="Times New Roman" w:hAnsi="Times New Roman" w:cs="Times New Roman"/>
          <w:sz w:val="24"/>
          <w:szCs w:val="24"/>
        </w:rPr>
        <w:t>individual</w:t>
      </w:r>
      <w:r w:rsidRPr="001C57CC">
        <w:rPr>
          <w:rFonts w:ascii="Times New Roman" w:hAnsi="Times New Roman" w:cs="Times New Roman"/>
          <w:sz w:val="24"/>
          <w:szCs w:val="24"/>
        </w:rPr>
        <w:t xml:space="preserve"> and group needs and interests</w:t>
      </w:r>
      <w:r w:rsidR="00B43FB4">
        <w:rPr>
          <w:rFonts w:ascii="Times New Roman" w:hAnsi="Times New Roman" w:cs="Times New Roman"/>
          <w:sz w:val="24"/>
          <w:szCs w:val="24"/>
        </w:rPr>
        <w:t>.</w:t>
      </w:r>
    </w:p>
    <w:p w14:paraId="23C3029D" w14:textId="40C577FA"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To provide an environment where families </w:t>
      </w:r>
      <w:r w:rsidR="00B35EF6" w:rsidRPr="001C57CC">
        <w:rPr>
          <w:rFonts w:ascii="Times New Roman" w:hAnsi="Times New Roman" w:cs="Times New Roman"/>
          <w:sz w:val="24"/>
          <w:szCs w:val="24"/>
        </w:rPr>
        <w:t>can</w:t>
      </w:r>
      <w:r w:rsidRPr="001C57CC">
        <w:rPr>
          <w:rFonts w:ascii="Times New Roman" w:hAnsi="Times New Roman" w:cs="Times New Roman"/>
          <w:sz w:val="24"/>
          <w:szCs w:val="24"/>
        </w:rPr>
        <w:t xml:space="preserve"> contribute </w:t>
      </w:r>
      <w:r w:rsidR="00B35EF6" w:rsidRPr="001C57CC">
        <w:rPr>
          <w:rFonts w:ascii="Times New Roman" w:hAnsi="Times New Roman" w:cs="Times New Roman"/>
          <w:sz w:val="24"/>
          <w:szCs w:val="24"/>
        </w:rPr>
        <w:t>to</w:t>
      </w:r>
      <w:r w:rsidRPr="001C57CC">
        <w:rPr>
          <w:rFonts w:ascii="Times New Roman" w:hAnsi="Times New Roman" w:cs="Times New Roman"/>
          <w:sz w:val="24"/>
          <w:szCs w:val="24"/>
        </w:rPr>
        <w:t xml:space="preserve"> the decisions and operations of the service</w:t>
      </w:r>
      <w:r w:rsidR="00B43FB4">
        <w:rPr>
          <w:rFonts w:ascii="Times New Roman" w:hAnsi="Times New Roman" w:cs="Times New Roman"/>
          <w:sz w:val="24"/>
          <w:szCs w:val="24"/>
        </w:rPr>
        <w:t>.</w:t>
      </w:r>
    </w:p>
    <w:p w14:paraId="0B47F890" w14:textId="72988C42"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To provide opportunities for information, </w:t>
      </w:r>
      <w:r w:rsidR="00B35EF6" w:rsidRPr="001C57CC">
        <w:rPr>
          <w:rFonts w:ascii="Times New Roman" w:hAnsi="Times New Roman" w:cs="Times New Roman"/>
          <w:sz w:val="24"/>
          <w:szCs w:val="24"/>
        </w:rPr>
        <w:t>advice,</w:t>
      </w:r>
      <w:r w:rsidRPr="001C57CC">
        <w:rPr>
          <w:rFonts w:ascii="Times New Roman" w:hAnsi="Times New Roman" w:cs="Times New Roman"/>
          <w:sz w:val="24"/>
          <w:szCs w:val="24"/>
        </w:rPr>
        <w:t xml:space="preserve"> and support for families, fostering a sense of community and mutual support</w:t>
      </w:r>
      <w:r w:rsidR="00B43FB4">
        <w:rPr>
          <w:rFonts w:ascii="Times New Roman" w:hAnsi="Times New Roman" w:cs="Times New Roman"/>
          <w:sz w:val="24"/>
          <w:szCs w:val="24"/>
        </w:rPr>
        <w:t>.</w:t>
      </w:r>
    </w:p>
    <w:p w14:paraId="63175047" w14:textId="7CC31413"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To regularly reflect on and re-evaluate all issues relevant to the operation of Albany Hills School Age Care in open discussions with stakeholders to ensure a continuing standard of high-quality care is offered.</w:t>
      </w:r>
    </w:p>
    <w:p w14:paraId="091393D4" w14:textId="1B630785" w:rsidR="006F3BA0" w:rsidRPr="001C57CC" w:rsidRDefault="006F3BA0" w:rsidP="001C57CC">
      <w:pPr>
        <w:spacing w:before="240" w:after="0" w:line="240" w:lineRule="auto"/>
        <w:jc w:val="both"/>
        <w:rPr>
          <w:rFonts w:ascii="Times New Roman" w:hAnsi="Times New Roman" w:cs="Times New Roman"/>
          <w:sz w:val="24"/>
          <w:szCs w:val="24"/>
        </w:rPr>
      </w:pPr>
    </w:p>
    <w:p w14:paraId="41242932" w14:textId="234D3FA1" w:rsidR="006F3BA0" w:rsidRPr="001C57CC" w:rsidRDefault="006F3BA0" w:rsidP="001C57CC">
      <w:pPr>
        <w:spacing w:before="240" w:after="0" w:line="240" w:lineRule="auto"/>
        <w:jc w:val="both"/>
        <w:rPr>
          <w:rFonts w:ascii="Times New Roman" w:hAnsi="Times New Roman" w:cs="Times New Roman"/>
          <w:sz w:val="24"/>
          <w:szCs w:val="24"/>
        </w:rPr>
      </w:pPr>
    </w:p>
    <w:p w14:paraId="499FABF4" w14:textId="0D9498B2" w:rsidR="006F3BA0" w:rsidRPr="001C57CC" w:rsidRDefault="006F3BA0" w:rsidP="001C57CC">
      <w:pPr>
        <w:spacing w:before="240" w:after="0" w:line="240" w:lineRule="auto"/>
        <w:jc w:val="both"/>
        <w:rPr>
          <w:rFonts w:ascii="Times New Roman" w:hAnsi="Times New Roman" w:cs="Times New Roman"/>
          <w:sz w:val="24"/>
          <w:szCs w:val="24"/>
        </w:rPr>
      </w:pPr>
    </w:p>
    <w:p w14:paraId="0CE58071" w14:textId="4E066097" w:rsidR="006F3BA0"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 w:name="_Toc54159529"/>
      <w:r w:rsidRPr="001C57CC">
        <w:rPr>
          <w:rFonts w:ascii="Times New Roman" w:hAnsi="Times New Roman" w:cs="Times New Roman"/>
          <w:sz w:val="24"/>
          <w:szCs w:val="24"/>
        </w:rPr>
        <w:lastRenderedPageBreak/>
        <w:t>Ma</w:t>
      </w:r>
      <w:r w:rsidR="006F3BA0" w:rsidRPr="001C57CC">
        <w:rPr>
          <w:rFonts w:ascii="Times New Roman" w:hAnsi="Times New Roman" w:cs="Times New Roman"/>
          <w:sz w:val="24"/>
          <w:szCs w:val="24"/>
        </w:rPr>
        <w:t>p of School &amp; Service</w:t>
      </w:r>
      <w:bookmarkEnd w:id="3"/>
    </w:p>
    <w:p w14:paraId="1A150F98" w14:textId="6D4620F8" w:rsidR="006F3BA0" w:rsidRPr="001C57CC" w:rsidRDefault="009B207C" w:rsidP="001C57CC">
      <w:pPr>
        <w:spacing w:before="24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6BB970" wp14:editId="1EBEEE28">
                <wp:simplePos x="0" y="0"/>
                <wp:positionH relativeFrom="column">
                  <wp:posOffset>2343150</wp:posOffset>
                </wp:positionH>
                <wp:positionV relativeFrom="paragraph">
                  <wp:posOffset>1580746</wp:posOffset>
                </wp:positionV>
                <wp:extent cx="207818" cy="187036"/>
                <wp:effectExtent l="0" t="0" r="20955" b="22860"/>
                <wp:wrapNone/>
                <wp:docPr id="2" name="Rectangle 2"/>
                <wp:cNvGraphicFramePr/>
                <a:graphic xmlns:a="http://schemas.openxmlformats.org/drawingml/2006/main">
                  <a:graphicData uri="http://schemas.microsoft.com/office/word/2010/wordprocessingShape">
                    <wps:wsp>
                      <wps:cNvSpPr/>
                      <wps:spPr>
                        <a:xfrm>
                          <a:off x="0" y="0"/>
                          <a:ext cx="207818" cy="1870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6D9F6" id="Rectangle 2" o:spid="_x0000_s1026" style="position:absolute;margin-left:184.5pt;margin-top:124.45pt;width:16.35pt;height:1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" fillcolor="#4472c4 [3204]" strokecolor="#1f3763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068CC9" wp14:editId="23A72CE4">
                <wp:simplePos x="0" y="0"/>
                <wp:positionH relativeFrom="column">
                  <wp:posOffset>955964</wp:posOffset>
                </wp:positionH>
                <wp:positionV relativeFrom="paragraph">
                  <wp:posOffset>1648286</wp:posOffset>
                </wp:positionV>
                <wp:extent cx="939800" cy="270163"/>
                <wp:effectExtent l="0" t="0" r="12700" b="15875"/>
                <wp:wrapNone/>
                <wp:docPr id="1" name="Rectangle 1"/>
                <wp:cNvGraphicFramePr/>
                <a:graphic xmlns:a="http://schemas.openxmlformats.org/drawingml/2006/main">
                  <a:graphicData uri="http://schemas.microsoft.com/office/word/2010/wordprocessingShape">
                    <wps:wsp>
                      <wps:cNvSpPr/>
                      <wps:spPr>
                        <a:xfrm>
                          <a:off x="0" y="0"/>
                          <a:ext cx="939800" cy="270163"/>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4E0396" w14:textId="408C0312" w:rsidR="009B207C" w:rsidRPr="009B207C" w:rsidRDefault="009B207C" w:rsidP="009B207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07C">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OSH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68CC9" id="Rectangle 1" o:spid="_x0000_s1027" style="position:absolute;left:0;text-align:left;margin-left:75.25pt;margin-top:129.8pt;width:74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" fillcolor="yellow" strokecolor="#1f3763 [1604]" strokeweight="1pt">
                <v:textbox>
                  <w:txbxContent>
                    <w:p w14:paraId="224E0396" w14:textId="408C0312" w:rsidR="009B207C" w:rsidRPr="009B207C" w:rsidRDefault="009B207C" w:rsidP="009B207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07C">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OSH Building</w:t>
                      </w:r>
                    </w:p>
                  </w:txbxContent>
                </v:textbox>
              </v:rect>
            </w:pict>
          </mc:Fallback>
        </mc:AlternateContent>
      </w:r>
      <w:r w:rsidR="006F3BA0" w:rsidRPr="001C57CC">
        <w:rPr>
          <w:rFonts w:ascii="Times New Roman" w:hAnsi="Times New Roman" w:cs="Times New Roman"/>
          <w:noProof/>
          <w:sz w:val="24"/>
          <w:szCs w:val="24"/>
        </w:rPr>
        <w:drawing>
          <wp:inline distT="0" distB="0" distL="0" distR="0" wp14:anchorId="74CDBFCC" wp14:editId="6D77C142">
            <wp:extent cx="5695950" cy="399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09877" cy="4000097"/>
                    </a:xfrm>
                    <a:prstGeom prst="rect">
                      <a:avLst/>
                    </a:prstGeom>
                    <a:noFill/>
                  </pic:spPr>
                </pic:pic>
              </a:graphicData>
            </a:graphic>
          </wp:inline>
        </w:drawing>
      </w:r>
    </w:p>
    <w:p w14:paraId="6CEB9213" w14:textId="62C8CBF4" w:rsidR="006F3BA0" w:rsidRPr="001C57CC" w:rsidRDefault="006F3BA0" w:rsidP="001C57CC">
      <w:pPr>
        <w:spacing w:before="240" w:after="0" w:line="240" w:lineRule="auto"/>
        <w:jc w:val="both"/>
        <w:rPr>
          <w:rFonts w:ascii="Times New Roman" w:hAnsi="Times New Roman" w:cs="Times New Roman"/>
          <w:noProof/>
          <w:sz w:val="24"/>
          <w:szCs w:val="24"/>
        </w:rPr>
      </w:pPr>
    </w:p>
    <w:p w14:paraId="4703E5FD" w14:textId="75387798" w:rsidR="006F3BA0" w:rsidRDefault="006F3BA0" w:rsidP="001C57CC">
      <w:pPr>
        <w:tabs>
          <w:tab w:val="left" w:pos="1065"/>
        </w:tabs>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b/>
      </w:r>
    </w:p>
    <w:p w14:paraId="1250FD1B" w14:textId="480AA417"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5B45D16F" w14:textId="770EB9E6"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0AFE9E99" w14:textId="6D39C8D8"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5CDB06BF" w14:textId="56BB0D29"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0F4CC7D" w14:textId="3C067A70"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5F93FC64" w14:textId="04AC5F88"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3D997BB" w14:textId="08C3229D"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41138D78" w14:textId="3D890719"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4CE22DF6" w14:textId="681E4A61"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D1851D0" w14:textId="7DC77775"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83EC4C1" w14:textId="77777777" w:rsidR="00E62B34" w:rsidRPr="001C57CC" w:rsidRDefault="00E62B34" w:rsidP="001C57CC">
      <w:pPr>
        <w:tabs>
          <w:tab w:val="left" w:pos="1065"/>
        </w:tabs>
        <w:spacing w:before="240" w:after="0" w:line="240" w:lineRule="auto"/>
        <w:jc w:val="both"/>
        <w:rPr>
          <w:rFonts w:ascii="Times New Roman" w:hAnsi="Times New Roman" w:cs="Times New Roman"/>
          <w:sz w:val="24"/>
          <w:szCs w:val="24"/>
        </w:rPr>
      </w:pPr>
    </w:p>
    <w:p w14:paraId="05AE98C4" w14:textId="1EEAB650"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4" w:name="_Toc54159530"/>
      <w:r w:rsidRPr="001C57CC">
        <w:rPr>
          <w:rFonts w:ascii="Times New Roman" w:hAnsi="Times New Roman" w:cs="Times New Roman"/>
          <w:sz w:val="24"/>
          <w:szCs w:val="24"/>
        </w:rPr>
        <w:lastRenderedPageBreak/>
        <w:t>Our Sponsor/Licensee</w:t>
      </w:r>
      <w:bookmarkEnd w:id="4"/>
    </w:p>
    <w:p w14:paraId="77FF71BC" w14:textId="42DA397C"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Albany Hills Outside School Hours Care Program (OSHC) is sponsored by Albany Hills State School P&amp;C Association. </w:t>
      </w:r>
    </w:p>
    <w:p w14:paraId="33ADA8D5" w14:textId="75D2273F"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OSHC is an approved service to care for up to 2</w:t>
      </w:r>
      <w:r w:rsidR="003536DF">
        <w:rPr>
          <w:rFonts w:ascii="Times New Roman" w:hAnsi="Times New Roman" w:cs="Times New Roman"/>
          <w:sz w:val="24"/>
          <w:szCs w:val="24"/>
        </w:rPr>
        <w:t>4</w:t>
      </w:r>
      <w:r w:rsidRPr="001C57CC">
        <w:rPr>
          <w:rFonts w:ascii="Times New Roman" w:hAnsi="Times New Roman" w:cs="Times New Roman"/>
          <w:sz w:val="24"/>
          <w:szCs w:val="24"/>
        </w:rPr>
        <w:t xml:space="preserve">0 children. The service must comply with the Education and Care Services National Law Queensland Act and the Education and Care Services National Regulations. This includes the requirements regarding programs, activities and experiences, the numbers of staff members and children (child/carer ratio) and staff qualifications. </w:t>
      </w:r>
    </w:p>
    <w:p w14:paraId="3F25D875" w14:textId="196DADCD"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service has </w:t>
      </w:r>
      <w:r w:rsidR="00FC2020">
        <w:rPr>
          <w:rFonts w:ascii="Times New Roman" w:hAnsi="Times New Roman" w:cs="Times New Roman"/>
          <w:sz w:val="24"/>
          <w:szCs w:val="24"/>
        </w:rPr>
        <w:t>undergone</w:t>
      </w:r>
      <w:r w:rsidRPr="001C57CC">
        <w:rPr>
          <w:rFonts w:ascii="Times New Roman" w:hAnsi="Times New Roman" w:cs="Times New Roman"/>
          <w:sz w:val="24"/>
          <w:szCs w:val="24"/>
        </w:rPr>
        <w:t xml:space="preserve"> the rating and assessing process. This is a process where the service’s program and practices are assessed against the National Quality Standards. Our service received an overall rating of ‘Meeting National Quality Standard.’ The service operates under the National Quality Framework and is guided by the ‘My Time Our Place Framework’.</w:t>
      </w:r>
    </w:p>
    <w:p w14:paraId="23E41EE5" w14:textId="71FFFDAD"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Policies and management issues should be directed to the Coordinator / Assistant Coordinators or the P &amp; C Committee via the grievance policy outlined in this manual rather than through the Principal or school.</w:t>
      </w:r>
    </w:p>
    <w:p w14:paraId="41C97C95" w14:textId="7DC79785" w:rsidR="006F3BA0" w:rsidRPr="001C57CC" w:rsidRDefault="00A53474"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We occasionally</w:t>
      </w:r>
      <w:r w:rsidR="006F3BA0" w:rsidRPr="001C57CC">
        <w:rPr>
          <w:rFonts w:ascii="Times New Roman" w:hAnsi="Times New Roman" w:cs="Times New Roman"/>
          <w:sz w:val="24"/>
          <w:szCs w:val="24"/>
        </w:rPr>
        <w:t xml:space="preserve"> review aspects of the service such as Policies and Procedures for which we ask for families to participate in </w:t>
      </w:r>
      <w:r w:rsidR="00B35EF6" w:rsidRPr="001C57CC">
        <w:rPr>
          <w:rFonts w:ascii="Times New Roman" w:hAnsi="Times New Roman" w:cs="Times New Roman"/>
          <w:sz w:val="24"/>
          <w:szCs w:val="24"/>
        </w:rPr>
        <w:t>several</w:t>
      </w:r>
      <w:r w:rsidR="006F3BA0" w:rsidRPr="001C57CC">
        <w:rPr>
          <w:rFonts w:ascii="Times New Roman" w:hAnsi="Times New Roman" w:cs="Times New Roman"/>
          <w:sz w:val="24"/>
          <w:szCs w:val="24"/>
        </w:rPr>
        <w:t xml:space="preserve"> ways, including surveys. Your participation not only allows you to have your say, but it </w:t>
      </w:r>
      <w:r w:rsidR="004F7A92">
        <w:rPr>
          <w:rFonts w:ascii="Times New Roman" w:hAnsi="Times New Roman" w:cs="Times New Roman"/>
          <w:sz w:val="24"/>
          <w:szCs w:val="24"/>
        </w:rPr>
        <w:t>also</w:t>
      </w:r>
      <w:r w:rsidR="006F3BA0" w:rsidRPr="001C57CC">
        <w:rPr>
          <w:rFonts w:ascii="Times New Roman" w:hAnsi="Times New Roman" w:cs="Times New Roman"/>
          <w:sz w:val="24"/>
          <w:szCs w:val="24"/>
        </w:rPr>
        <w:t xml:space="preserve"> ensur</w:t>
      </w:r>
      <w:r w:rsidR="004F7A92">
        <w:rPr>
          <w:rFonts w:ascii="Times New Roman" w:hAnsi="Times New Roman" w:cs="Times New Roman"/>
          <w:sz w:val="24"/>
          <w:szCs w:val="24"/>
        </w:rPr>
        <w:t>es</w:t>
      </w:r>
      <w:r w:rsidR="006F3BA0" w:rsidRPr="001C57CC">
        <w:rPr>
          <w:rFonts w:ascii="Times New Roman" w:hAnsi="Times New Roman" w:cs="Times New Roman"/>
          <w:sz w:val="24"/>
          <w:szCs w:val="24"/>
        </w:rPr>
        <w:t xml:space="preserve"> </w:t>
      </w:r>
      <w:r w:rsidR="004F7A92">
        <w:rPr>
          <w:rFonts w:ascii="Times New Roman" w:hAnsi="Times New Roman" w:cs="Times New Roman"/>
          <w:sz w:val="24"/>
          <w:szCs w:val="24"/>
        </w:rPr>
        <w:t xml:space="preserve">that </w:t>
      </w:r>
      <w:r w:rsidR="006F3BA0" w:rsidRPr="001C57CC">
        <w:rPr>
          <w:rFonts w:ascii="Times New Roman" w:hAnsi="Times New Roman" w:cs="Times New Roman"/>
          <w:sz w:val="24"/>
          <w:szCs w:val="24"/>
        </w:rPr>
        <w:t>our service is the best it can be.</w:t>
      </w:r>
    </w:p>
    <w:p w14:paraId="3AFEE44E" w14:textId="00A3623D"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5" w:name="_Toc54159531"/>
      <w:r w:rsidRPr="001C57CC">
        <w:rPr>
          <w:rFonts w:ascii="Times New Roman" w:hAnsi="Times New Roman" w:cs="Times New Roman"/>
          <w:sz w:val="24"/>
          <w:szCs w:val="24"/>
        </w:rPr>
        <w:t>Policies &amp; Procedures</w:t>
      </w:r>
      <w:bookmarkEnd w:id="5"/>
    </w:p>
    <w:p w14:paraId="614725BB" w14:textId="4EB1994D"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It is important that parents are familiar with the policies of the OSHC program. The following service documents are available for all parents to read. Please ask a</w:t>
      </w:r>
      <w:r w:rsidR="004F7A92">
        <w:rPr>
          <w:rFonts w:ascii="Times New Roman" w:hAnsi="Times New Roman" w:cs="Times New Roman"/>
          <w:sz w:val="24"/>
          <w:szCs w:val="24"/>
        </w:rPr>
        <w:t xml:space="preserve">n educator </w:t>
      </w:r>
      <w:r w:rsidRPr="001C57CC">
        <w:rPr>
          <w:rFonts w:ascii="Times New Roman" w:hAnsi="Times New Roman" w:cs="Times New Roman"/>
          <w:sz w:val="24"/>
          <w:szCs w:val="24"/>
        </w:rPr>
        <w:t>if you would like a copy</w:t>
      </w:r>
      <w:r w:rsidR="0066617B">
        <w:rPr>
          <w:rFonts w:ascii="Times New Roman" w:hAnsi="Times New Roman" w:cs="Times New Roman"/>
          <w:sz w:val="24"/>
          <w:szCs w:val="24"/>
        </w:rPr>
        <w:t xml:space="preserve"> of</w:t>
      </w:r>
      <w:r w:rsidRPr="001C57CC">
        <w:rPr>
          <w:rFonts w:ascii="Times New Roman" w:hAnsi="Times New Roman" w:cs="Times New Roman"/>
          <w:sz w:val="24"/>
          <w:szCs w:val="24"/>
        </w:rPr>
        <w:t>:</w:t>
      </w:r>
    </w:p>
    <w:p w14:paraId="017F61B6" w14:textId="77777777" w:rsidR="006F3BA0" w:rsidRPr="001C57CC" w:rsidRDefault="006F3BA0" w:rsidP="001C57CC">
      <w:pPr>
        <w:pStyle w:val="ListParagraph"/>
        <w:numPr>
          <w:ilvl w:val="0"/>
          <w:numId w:val="16"/>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Policies and Procedures Manual</w:t>
      </w:r>
    </w:p>
    <w:p w14:paraId="7D50A19F" w14:textId="00220B78" w:rsidR="006F3BA0" w:rsidRPr="001C57CC" w:rsidRDefault="006F3BA0" w:rsidP="001C57CC">
      <w:pPr>
        <w:pStyle w:val="ListParagraph"/>
        <w:numPr>
          <w:ilvl w:val="0"/>
          <w:numId w:val="16"/>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Staff Handbook</w:t>
      </w:r>
    </w:p>
    <w:p w14:paraId="195558CC" w14:textId="77777777"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Parents are encouraged to seek information at any time regarding the following:</w:t>
      </w:r>
    </w:p>
    <w:p w14:paraId="7A3C47EC" w14:textId="77777777" w:rsidR="006F3BA0" w:rsidRPr="001C57CC" w:rsidRDefault="006F3BA0" w:rsidP="001C57CC">
      <w:pPr>
        <w:pStyle w:val="ListParagraph"/>
        <w:numPr>
          <w:ilvl w:val="0"/>
          <w:numId w:val="1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General descriptions of the activities and experiences offered at the service,</w:t>
      </w:r>
    </w:p>
    <w:p w14:paraId="75A02350" w14:textId="77777777" w:rsidR="006F3BA0" w:rsidRPr="001C57CC" w:rsidRDefault="006F3BA0" w:rsidP="001C57CC">
      <w:pPr>
        <w:pStyle w:val="ListParagraph"/>
        <w:numPr>
          <w:ilvl w:val="0"/>
          <w:numId w:val="1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Service philosophy on learning, child development outcomes and how children achieve these outcomes through participation at the service,</w:t>
      </w:r>
    </w:p>
    <w:p w14:paraId="5B3CDB96" w14:textId="40DF14F7" w:rsidR="006F3BA0" w:rsidRPr="001C57CC" w:rsidRDefault="006F3BA0" w:rsidP="001C57CC">
      <w:pPr>
        <w:pStyle w:val="ListParagraph"/>
        <w:numPr>
          <w:ilvl w:val="0"/>
          <w:numId w:val="1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Goals on skills and knowledge development within the program</w:t>
      </w:r>
    </w:p>
    <w:p w14:paraId="48C0E8F3" w14:textId="0E53087A"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In this Family Handbook we provide a snapshot of policies, which will affect you, your family and individual child during their time with us. Details in this manual are correct at the time of printing. Policies and procedures are subject to change.</w:t>
      </w:r>
    </w:p>
    <w:p w14:paraId="34BD053E" w14:textId="717B2AC0"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6" w:name="_Toc54159532"/>
      <w:r w:rsidRPr="001C57CC">
        <w:rPr>
          <w:rFonts w:ascii="Times New Roman" w:hAnsi="Times New Roman" w:cs="Times New Roman"/>
          <w:sz w:val="24"/>
          <w:szCs w:val="24"/>
        </w:rPr>
        <w:t>Enrolment &amp; Orientation</w:t>
      </w:r>
      <w:bookmarkEnd w:id="6"/>
    </w:p>
    <w:p w14:paraId="1060B659" w14:textId="0A50D586" w:rsidR="006F3BA0" w:rsidRPr="006F3BA0" w:rsidRDefault="006F3BA0" w:rsidP="001C57CC">
      <w:pPr>
        <w:spacing w:before="240" w:after="0" w:line="240" w:lineRule="auto"/>
        <w:jc w:val="both"/>
        <w:rPr>
          <w:rFonts w:ascii="Times New Roman" w:eastAsia="Times New Roman" w:hAnsi="Times New Roman" w:cs="Times New Roman"/>
          <w:sz w:val="24"/>
          <w:szCs w:val="24"/>
          <w:lang w:val="en-US"/>
        </w:rPr>
      </w:pPr>
      <w:r w:rsidRPr="006F3BA0">
        <w:rPr>
          <w:rFonts w:ascii="Times New Roman" w:eastAsia="Times New Roman" w:hAnsi="Times New Roman" w:cs="Times New Roman"/>
          <w:sz w:val="24"/>
          <w:szCs w:val="24"/>
          <w:lang w:val="en-US"/>
        </w:rPr>
        <w:t>Parents/guardians are required to complete an Enrolment and Confirmation of Childcare Agreement before any child attend</w:t>
      </w:r>
      <w:r w:rsidR="004F7A92">
        <w:rPr>
          <w:rFonts w:ascii="Times New Roman" w:eastAsia="Times New Roman" w:hAnsi="Times New Roman" w:cs="Times New Roman"/>
          <w:sz w:val="24"/>
          <w:szCs w:val="24"/>
          <w:lang w:val="en-US"/>
        </w:rPr>
        <w:t>s</w:t>
      </w:r>
      <w:r w:rsidRPr="006F3BA0">
        <w:rPr>
          <w:rFonts w:ascii="Times New Roman" w:eastAsia="Times New Roman" w:hAnsi="Times New Roman" w:cs="Times New Roman"/>
          <w:sz w:val="24"/>
          <w:szCs w:val="24"/>
          <w:lang w:val="en-US"/>
        </w:rPr>
        <w:t xml:space="preserve"> the service. All families are welcome to visit the service for an orientation tour prior to </w:t>
      </w:r>
      <w:r w:rsidR="00413EF9">
        <w:rPr>
          <w:rFonts w:ascii="Times New Roman" w:eastAsia="Times New Roman" w:hAnsi="Times New Roman" w:cs="Times New Roman"/>
          <w:sz w:val="24"/>
          <w:szCs w:val="24"/>
          <w:lang w:val="en-US"/>
        </w:rPr>
        <w:t>commencement</w:t>
      </w:r>
      <w:r w:rsidRPr="006F3BA0">
        <w:rPr>
          <w:rFonts w:ascii="Times New Roman" w:eastAsia="Times New Roman" w:hAnsi="Times New Roman" w:cs="Times New Roman"/>
          <w:sz w:val="24"/>
          <w:szCs w:val="24"/>
          <w:lang w:val="en-US"/>
        </w:rPr>
        <w:t xml:space="preserve">. This is a fantastic opportunity to discuss </w:t>
      </w:r>
      <w:r w:rsidR="00014BFA">
        <w:rPr>
          <w:rFonts w:ascii="Times New Roman" w:eastAsia="Times New Roman" w:hAnsi="Times New Roman" w:cs="Times New Roman"/>
          <w:sz w:val="24"/>
          <w:szCs w:val="24"/>
          <w:lang w:val="en-US"/>
        </w:rPr>
        <w:t>how we can best support your child’s transition and ensure an enjoyable start</w:t>
      </w:r>
      <w:r w:rsidRPr="006F3BA0">
        <w:rPr>
          <w:rFonts w:ascii="Times New Roman" w:eastAsia="Times New Roman" w:hAnsi="Times New Roman" w:cs="Times New Roman"/>
          <w:sz w:val="24"/>
          <w:szCs w:val="24"/>
          <w:lang w:val="en-US"/>
        </w:rPr>
        <w:t xml:space="preserve">, particularly </w:t>
      </w:r>
      <w:r w:rsidR="00014BFA">
        <w:rPr>
          <w:rFonts w:ascii="Times New Roman" w:eastAsia="Times New Roman" w:hAnsi="Times New Roman" w:cs="Times New Roman"/>
          <w:sz w:val="24"/>
          <w:szCs w:val="24"/>
          <w:lang w:val="en-US"/>
        </w:rPr>
        <w:t xml:space="preserve">during the first </w:t>
      </w:r>
      <w:r w:rsidRPr="006F3BA0">
        <w:rPr>
          <w:rFonts w:ascii="Times New Roman" w:eastAsia="Times New Roman" w:hAnsi="Times New Roman" w:cs="Times New Roman"/>
          <w:sz w:val="24"/>
          <w:szCs w:val="24"/>
          <w:lang w:val="en-US"/>
        </w:rPr>
        <w:t>few weeks. Each newly enrolled family will receive a copy of this Parent Handbook</w:t>
      </w:r>
      <w:r w:rsidR="00014BFA">
        <w:rPr>
          <w:rFonts w:ascii="Times New Roman" w:eastAsia="Times New Roman" w:hAnsi="Times New Roman" w:cs="Times New Roman"/>
          <w:sz w:val="24"/>
          <w:szCs w:val="24"/>
          <w:lang w:val="en-US"/>
        </w:rPr>
        <w:t>, which outlines selected</w:t>
      </w:r>
      <w:r w:rsidRPr="006F3BA0">
        <w:rPr>
          <w:rFonts w:ascii="Times New Roman" w:eastAsia="Times New Roman" w:hAnsi="Times New Roman" w:cs="Times New Roman"/>
          <w:sz w:val="24"/>
          <w:szCs w:val="24"/>
          <w:lang w:val="en-US"/>
        </w:rPr>
        <w:t xml:space="preserve"> policies and conditions of enrolment. </w:t>
      </w:r>
    </w:p>
    <w:p w14:paraId="6940354B" w14:textId="77777777" w:rsidR="006F3BA0" w:rsidRPr="006F3BA0" w:rsidRDefault="006F3BA0" w:rsidP="001C57CC">
      <w:pPr>
        <w:spacing w:before="240" w:after="0" w:line="240" w:lineRule="auto"/>
        <w:jc w:val="both"/>
        <w:rPr>
          <w:rFonts w:ascii="Times New Roman" w:eastAsia="Times New Roman" w:hAnsi="Times New Roman" w:cs="Times New Roman"/>
          <w:sz w:val="24"/>
          <w:szCs w:val="24"/>
        </w:rPr>
      </w:pPr>
      <w:r w:rsidRPr="006F3BA0">
        <w:rPr>
          <w:rFonts w:ascii="Times New Roman" w:eastAsia="Times New Roman" w:hAnsi="Times New Roman" w:cs="Times New Roman"/>
          <w:sz w:val="24"/>
          <w:szCs w:val="24"/>
        </w:rPr>
        <w:lastRenderedPageBreak/>
        <w:t>Information will be required from the parent/guardian. It is important that you notify us of:</w:t>
      </w:r>
    </w:p>
    <w:p w14:paraId="204451D5"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persons that may collect your child/ren. </w:t>
      </w:r>
    </w:p>
    <w:p w14:paraId="78042D6B"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Emergency contacts.</w:t>
      </w:r>
    </w:p>
    <w:p w14:paraId="534F684B"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Allergies or medical conditions your child may have (Risk Minimisation Form to be completed).</w:t>
      </w:r>
    </w:p>
    <w:p w14:paraId="2860D9FE"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Any court orders that may relate to your child.</w:t>
      </w:r>
    </w:p>
    <w:p w14:paraId="2697A976"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Any change of contact phone numbers or address.</w:t>
      </w:r>
    </w:p>
    <w:p w14:paraId="234CD296" w14:textId="35D333CB"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Any special circumstances that may affect your child’s care e.g. cultural diversity, </w:t>
      </w:r>
      <w:r w:rsidR="009E4C88">
        <w:rPr>
          <w:rFonts w:ascii="Times New Roman" w:hAnsi="Times New Roman" w:cs="Times New Roman"/>
          <w:sz w:val="24"/>
          <w:szCs w:val="24"/>
        </w:rPr>
        <w:t>special</w:t>
      </w:r>
      <w:r w:rsidRPr="001C57CC">
        <w:rPr>
          <w:rFonts w:ascii="Times New Roman" w:hAnsi="Times New Roman" w:cs="Times New Roman"/>
          <w:sz w:val="24"/>
          <w:szCs w:val="24"/>
        </w:rPr>
        <w:t xml:space="preserve"> needs, unique family situations, health and dietary </w:t>
      </w:r>
      <w:r w:rsidR="009E4C88">
        <w:rPr>
          <w:rFonts w:ascii="Times New Roman" w:hAnsi="Times New Roman" w:cs="Times New Roman"/>
          <w:sz w:val="24"/>
          <w:szCs w:val="24"/>
        </w:rPr>
        <w:t>requirements,</w:t>
      </w:r>
      <w:r w:rsidRPr="001C57CC">
        <w:rPr>
          <w:rFonts w:ascii="Times New Roman" w:hAnsi="Times New Roman" w:cs="Times New Roman"/>
          <w:sz w:val="24"/>
          <w:szCs w:val="24"/>
        </w:rPr>
        <w:t xml:space="preserve"> and </w:t>
      </w:r>
      <w:r w:rsidR="009E4C88">
        <w:rPr>
          <w:rFonts w:ascii="Times New Roman" w:hAnsi="Times New Roman" w:cs="Times New Roman"/>
          <w:sz w:val="24"/>
          <w:szCs w:val="24"/>
        </w:rPr>
        <w:t xml:space="preserve">any </w:t>
      </w:r>
      <w:r w:rsidRPr="001C57CC">
        <w:rPr>
          <w:rFonts w:ascii="Times New Roman" w:hAnsi="Times New Roman" w:cs="Times New Roman"/>
          <w:sz w:val="24"/>
          <w:szCs w:val="24"/>
        </w:rPr>
        <w:t xml:space="preserve">learning, social </w:t>
      </w:r>
      <w:r w:rsidR="009E4C88">
        <w:rPr>
          <w:rFonts w:ascii="Times New Roman" w:hAnsi="Times New Roman" w:cs="Times New Roman"/>
          <w:sz w:val="24"/>
          <w:szCs w:val="24"/>
        </w:rPr>
        <w:t>or</w:t>
      </w:r>
      <w:r w:rsidRPr="001C57CC">
        <w:rPr>
          <w:rFonts w:ascii="Times New Roman" w:hAnsi="Times New Roman" w:cs="Times New Roman"/>
          <w:sz w:val="24"/>
          <w:szCs w:val="24"/>
        </w:rPr>
        <w:t xml:space="preserve"> developmental </w:t>
      </w:r>
      <w:r w:rsidR="009E4C88" w:rsidRPr="001C57CC">
        <w:rPr>
          <w:rFonts w:ascii="Times New Roman" w:hAnsi="Times New Roman" w:cs="Times New Roman"/>
          <w:sz w:val="24"/>
          <w:szCs w:val="24"/>
        </w:rPr>
        <w:t>difficulties</w:t>
      </w:r>
      <w:r w:rsidRPr="001C57CC">
        <w:rPr>
          <w:rFonts w:ascii="Times New Roman" w:hAnsi="Times New Roman" w:cs="Times New Roman"/>
          <w:sz w:val="24"/>
          <w:szCs w:val="24"/>
        </w:rPr>
        <w:t xml:space="preserve">. </w:t>
      </w:r>
    </w:p>
    <w:p w14:paraId="4C331491" w14:textId="361AD364" w:rsidR="006F3BA0" w:rsidRPr="006F3BA0" w:rsidRDefault="006F3BA0" w:rsidP="001C57CC">
      <w:pPr>
        <w:spacing w:before="240" w:after="0" w:line="240" w:lineRule="auto"/>
        <w:jc w:val="both"/>
        <w:rPr>
          <w:rFonts w:ascii="Times New Roman" w:eastAsia="Times New Roman" w:hAnsi="Times New Roman" w:cs="Times New Roman"/>
          <w:sz w:val="24"/>
          <w:szCs w:val="24"/>
          <w:lang w:val="en-US"/>
        </w:rPr>
      </w:pPr>
      <w:r w:rsidRPr="006F3BA0">
        <w:rPr>
          <w:rFonts w:ascii="Times New Roman" w:eastAsia="Times New Roman" w:hAnsi="Times New Roman" w:cs="Times New Roman"/>
          <w:sz w:val="24"/>
          <w:szCs w:val="24"/>
          <w:lang w:val="en-US"/>
        </w:rPr>
        <w:t>If your child has additional needs, a meeting can be arranged</w:t>
      </w:r>
      <w:r w:rsidR="00AF657A">
        <w:rPr>
          <w:rFonts w:ascii="Times New Roman" w:eastAsia="Times New Roman" w:hAnsi="Times New Roman" w:cs="Times New Roman"/>
          <w:sz w:val="24"/>
          <w:szCs w:val="24"/>
          <w:lang w:val="en-US"/>
        </w:rPr>
        <w:t xml:space="preserve"> prior to commencement involving </w:t>
      </w:r>
      <w:r w:rsidRPr="006F3BA0">
        <w:rPr>
          <w:rFonts w:ascii="Times New Roman" w:eastAsia="Times New Roman" w:hAnsi="Times New Roman" w:cs="Times New Roman"/>
          <w:sz w:val="24"/>
          <w:szCs w:val="24"/>
          <w:lang w:val="en-US"/>
        </w:rPr>
        <w:t>relevant parties (e</w:t>
      </w:r>
      <w:r w:rsidR="00B43FB4">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g. </w:t>
      </w:r>
      <w:r w:rsidR="00842E94">
        <w:rPr>
          <w:rFonts w:ascii="Times New Roman" w:eastAsia="Times New Roman" w:hAnsi="Times New Roman" w:cs="Times New Roman"/>
          <w:sz w:val="24"/>
          <w:szCs w:val="24"/>
          <w:lang w:val="en-US"/>
        </w:rPr>
        <w:t>p</w:t>
      </w:r>
      <w:r w:rsidRPr="006F3BA0">
        <w:rPr>
          <w:rFonts w:ascii="Times New Roman" w:eastAsia="Times New Roman" w:hAnsi="Times New Roman" w:cs="Times New Roman"/>
          <w:sz w:val="24"/>
          <w:szCs w:val="24"/>
          <w:lang w:val="en-US"/>
        </w:rPr>
        <w:t>arents/guardians</w:t>
      </w:r>
      <w:r w:rsidR="00AF657A">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 </w:t>
      </w:r>
      <w:r w:rsidR="00842E94">
        <w:rPr>
          <w:rFonts w:ascii="Times New Roman" w:eastAsia="Times New Roman" w:hAnsi="Times New Roman" w:cs="Times New Roman"/>
          <w:sz w:val="24"/>
          <w:szCs w:val="24"/>
          <w:lang w:val="en-US"/>
        </w:rPr>
        <w:t>c</w:t>
      </w:r>
      <w:r w:rsidRPr="006F3BA0">
        <w:rPr>
          <w:rFonts w:ascii="Times New Roman" w:eastAsia="Times New Roman" w:hAnsi="Times New Roman" w:cs="Times New Roman"/>
          <w:sz w:val="24"/>
          <w:szCs w:val="24"/>
          <w:lang w:val="en-US"/>
        </w:rPr>
        <w:t>oordinator</w:t>
      </w:r>
      <w:r w:rsidR="00AF657A">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 occupational therapist, teacher)</w:t>
      </w:r>
      <w:r w:rsidR="00AF657A">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 </w:t>
      </w:r>
    </w:p>
    <w:p w14:paraId="5EA8DEBB" w14:textId="2F819305" w:rsidR="006F3BA0" w:rsidRPr="006F3BA0" w:rsidRDefault="00AF657A" w:rsidP="001C57CC">
      <w:pPr>
        <w:spacing w:before="24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Topics to be discussed include</w:t>
      </w:r>
      <w:r w:rsidR="006F3BA0" w:rsidRPr="006F3BA0">
        <w:rPr>
          <w:rFonts w:ascii="Times New Roman" w:eastAsia="Times New Roman" w:hAnsi="Times New Roman" w:cs="Times New Roman"/>
          <w:sz w:val="24"/>
          <w:szCs w:val="24"/>
          <w:lang w:val="en-US"/>
        </w:rPr>
        <w:t xml:space="preserve">: </w:t>
      </w:r>
    </w:p>
    <w:p w14:paraId="0F75A6E5" w14:textId="418FA3F6"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L</w:t>
      </w:r>
      <w:r w:rsidR="006F3BA0" w:rsidRPr="001C57CC">
        <w:rPr>
          <w:rFonts w:ascii="Times New Roman" w:hAnsi="Times New Roman" w:cs="Times New Roman"/>
          <w:sz w:val="24"/>
          <w:szCs w:val="24"/>
        </w:rPr>
        <w:t xml:space="preserve">evel of support </w:t>
      </w:r>
      <w:r w:rsidR="00AF657A">
        <w:rPr>
          <w:rFonts w:ascii="Times New Roman" w:hAnsi="Times New Roman" w:cs="Times New Roman"/>
          <w:sz w:val="24"/>
          <w:szCs w:val="24"/>
        </w:rPr>
        <w:t>your</w:t>
      </w:r>
      <w:r w:rsidR="006F3BA0" w:rsidRPr="001C57CC">
        <w:rPr>
          <w:rFonts w:ascii="Times New Roman" w:hAnsi="Times New Roman" w:cs="Times New Roman"/>
          <w:sz w:val="24"/>
          <w:szCs w:val="24"/>
        </w:rPr>
        <w:t xml:space="preserve"> child </w:t>
      </w:r>
      <w:r w:rsidR="00B732F3" w:rsidRPr="001C57CC">
        <w:rPr>
          <w:rFonts w:ascii="Times New Roman" w:hAnsi="Times New Roman" w:cs="Times New Roman"/>
          <w:sz w:val="24"/>
          <w:szCs w:val="24"/>
        </w:rPr>
        <w:t>requires.</w:t>
      </w:r>
      <w:r w:rsidR="006F3BA0" w:rsidRPr="001C57CC">
        <w:rPr>
          <w:rFonts w:ascii="Times New Roman" w:hAnsi="Times New Roman" w:cs="Times New Roman"/>
          <w:sz w:val="24"/>
          <w:szCs w:val="24"/>
        </w:rPr>
        <w:t xml:space="preserve"> </w:t>
      </w:r>
    </w:p>
    <w:p w14:paraId="2F905571" w14:textId="7019679B"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D</w:t>
      </w:r>
      <w:r w:rsidR="006F3BA0" w:rsidRPr="001C57CC">
        <w:rPr>
          <w:rFonts w:ascii="Times New Roman" w:hAnsi="Times New Roman" w:cs="Times New Roman"/>
          <w:sz w:val="24"/>
          <w:szCs w:val="24"/>
        </w:rPr>
        <w:t xml:space="preserve">uration of </w:t>
      </w:r>
      <w:r w:rsidR="00B732F3" w:rsidRPr="001C57CC">
        <w:rPr>
          <w:rFonts w:ascii="Times New Roman" w:hAnsi="Times New Roman" w:cs="Times New Roman"/>
          <w:sz w:val="24"/>
          <w:szCs w:val="24"/>
        </w:rPr>
        <w:t>support.</w:t>
      </w:r>
      <w:r w:rsidR="006F3BA0" w:rsidRPr="001C57CC">
        <w:rPr>
          <w:rFonts w:ascii="Times New Roman" w:hAnsi="Times New Roman" w:cs="Times New Roman"/>
          <w:sz w:val="24"/>
          <w:szCs w:val="24"/>
        </w:rPr>
        <w:t xml:space="preserve"> </w:t>
      </w:r>
    </w:p>
    <w:p w14:paraId="4F2A9702" w14:textId="1467819D"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N</w:t>
      </w:r>
      <w:r w:rsidR="006F3BA0" w:rsidRPr="001C57CC">
        <w:rPr>
          <w:rFonts w:ascii="Times New Roman" w:hAnsi="Times New Roman" w:cs="Times New Roman"/>
          <w:sz w:val="24"/>
          <w:szCs w:val="24"/>
        </w:rPr>
        <w:t xml:space="preserve">ecessary training </w:t>
      </w:r>
      <w:r w:rsidR="00AF657A">
        <w:rPr>
          <w:rFonts w:ascii="Times New Roman" w:hAnsi="Times New Roman" w:cs="Times New Roman"/>
          <w:sz w:val="24"/>
          <w:szCs w:val="24"/>
        </w:rPr>
        <w:t xml:space="preserve">for </w:t>
      </w:r>
      <w:r w:rsidR="006F3BA0" w:rsidRPr="001C57CC">
        <w:rPr>
          <w:rFonts w:ascii="Times New Roman" w:hAnsi="Times New Roman" w:cs="Times New Roman"/>
          <w:sz w:val="24"/>
          <w:szCs w:val="24"/>
        </w:rPr>
        <w:t xml:space="preserve">staff and </w:t>
      </w:r>
      <w:r w:rsidR="00B732F3" w:rsidRPr="001C57CC">
        <w:rPr>
          <w:rFonts w:ascii="Times New Roman" w:hAnsi="Times New Roman" w:cs="Times New Roman"/>
          <w:sz w:val="24"/>
          <w:szCs w:val="24"/>
        </w:rPr>
        <w:t>volunteers.</w:t>
      </w:r>
      <w:r w:rsidR="006F3BA0" w:rsidRPr="001C57CC">
        <w:rPr>
          <w:rFonts w:ascii="Times New Roman" w:hAnsi="Times New Roman" w:cs="Times New Roman"/>
          <w:sz w:val="24"/>
          <w:szCs w:val="24"/>
        </w:rPr>
        <w:t xml:space="preserve"> </w:t>
      </w:r>
    </w:p>
    <w:p w14:paraId="2FF00217" w14:textId="41CE54AC" w:rsidR="006F3BA0" w:rsidRPr="001C57CC" w:rsidRDefault="00AF657A" w:rsidP="001C57CC">
      <w:pPr>
        <w:pStyle w:val="ListParagraph"/>
        <w:numPr>
          <w:ilvl w:val="0"/>
          <w:numId w:val="14"/>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Ensuring the</w:t>
      </w:r>
      <w:r w:rsidR="006F3BA0" w:rsidRPr="001C57CC">
        <w:rPr>
          <w:rFonts w:ascii="Times New Roman" w:hAnsi="Times New Roman" w:cs="Times New Roman"/>
          <w:sz w:val="24"/>
          <w:szCs w:val="24"/>
        </w:rPr>
        <w:t xml:space="preserve"> safety of all children </w:t>
      </w:r>
      <w:r w:rsidR="00B732F3" w:rsidRPr="001C57CC">
        <w:rPr>
          <w:rFonts w:ascii="Times New Roman" w:hAnsi="Times New Roman" w:cs="Times New Roman"/>
          <w:sz w:val="24"/>
          <w:szCs w:val="24"/>
        </w:rPr>
        <w:t>enrolled.</w:t>
      </w:r>
      <w:r w:rsidR="006F3BA0" w:rsidRPr="001C57CC">
        <w:rPr>
          <w:rFonts w:ascii="Times New Roman" w:hAnsi="Times New Roman" w:cs="Times New Roman"/>
          <w:sz w:val="24"/>
          <w:szCs w:val="24"/>
        </w:rPr>
        <w:t xml:space="preserve"> </w:t>
      </w:r>
    </w:p>
    <w:p w14:paraId="258D0872" w14:textId="03AA4913"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E</w:t>
      </w:r>
      <w:r w:rsidR="006F3BA0" w:rsidRPr="001C57CC">
        <w:rPr>
          <w:rFonts w:ascii="Times New Roman" w:hAnsi="Times New Roman" w:cs="Times New Roman"/>
          <w:sz w:val="24"/>
          <w:szCs w:val="24"/>
        </w:rPr>
        <w:t xml:space="preserve">nvironmental </w:t>
      </w:r>
      <w:r w:rsidR="00AF657A">
        <w:rPr>
          <w:rFonts w:ascii="Times New Roman" w:hAnsi="Times New Roman" w:cs="Times New Roman"/>
          <w:sz w:val="24"/>
          <w:szCs w:val="24"/>
        </w:rPr>
        <w:t>considerations</w:t>
      </w:r>
      <w:r w:rsidR="00B732F3" w:rsidRPr="001C57CC">
        <w:rPr>
          <w:rFonts w:ascii="Times New Roman" w:hAnsi="Times New Roman" w:cs="Times New Roman"/>
          <w:sz w:val="24"/>
          <w:szCs w:val="24"/>
        </w:rPr>
        <w:t>.</w:t>
      </w:r>
      <w:r w:rsidR="006F3BA0" w:rsidRPr="001C57CC">
        <w:rPr>
          <w:rFonts w:ascii="Times New Roman" w:hAnsi="Times New Roman" w:cs="Times New Roman"/>
          <w:sz w:val="24"/>
          <w:szCs w:val="24"/>
        </w:rPr>
        <w:t xml:space="preserve"> </w:t>
      </w:r>
    </w:p>
    <w:p w14:paraId="2E89B9F5" w14:textId="4F8F04B0"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S</w:t>
      </w:r>
      <w:r w:rsidR="006F3BA0" w:rsidRPr="001C57CC">
        <w:rPr>
          <w:rFonts w:ascii="Times New Roman" w:hAnsi="Times New Roman" w:cs="Times New Roman"/>
          <w:sz w:val="24"/>
          <w:szCs w:val="24"/>
        </w:rPr>
        <w:t>ources of information</w:t>
      </w:r>
      <w:r w:rsidR="00AF657A">
        <w:rPr>
          <w:rFonts w:ascii="Times New Roman" w:hAnsi="Times New Roman" w:cs="Times New Roman"/>
          <w:sz w:val="24"/>
          <w:szCs w:val="24"/>
        </w:rPr>
        <w:t xml:space="preserve">, </w:t>
      </w:r>
      <w:r w:rsidR="006F3BA0" w:rsidRPr="001C57CC">
        <w:rPr>
          <w:rFonts w:ascii="Times New Roman" w:hAnsi="Times New Roman" w:cs="Times New Roman"/>
          <w:sz w:val="24"/>
          <w:szCs w:val="24"/>
        </w:rPr>
        <w:t>resources</w:t>
      </w:r>
      <w:r w:rsidR="00AF657A">
        <w:rPr>
          <w:rFonts w:ascii="Times New Roman" w:hAnsi="Times New Roman" w:cs="Times New Roman"/>
          <w:sz w:val="24"/>
          <w:szCs w:val="24"/>
        </w:rPr>
        <w:t xml:space="preserve">, and </w:t>
      </w:r>
      <w:r w:rsidR="006F3BA0" w:rsidRPr="001C57CC">
        <w:rPr>
          <w:rFonts w:ascii="Times New Roman" w:hAnsi="Times New Roman" w:cs="Times New Roman"/>
          <w:sz w:val="24"/>
          <w:szCs w:val="24"/>
        </w:rPr>
        <w:t>support services that will ensure the best possible care of the child.</w:t>
      </w:r>
    </w:p>
    <w:p w14:paraId="14ECD0AA" w14:textId="4F3F5F90" w:rsidR="006F3BA0" w:rsidRPr="006F3BA0" w:rsidRDefault="006F3BA0" w:rsidP="001C57CC">
      <w:pPr>
        <w:spacing w:before="240" w:after="0" w:line="240" w:lineRule="auto"/>
        <w:jc w:val="both"/>
        <w:rPr>
          <w:rFonts w:ascii="Times New Roman" w:eastAsia="Times New Roman" w:hAnsi="Times New Roman" w:cs="Times New Roman"/>
          <w:sz w:val="24"/>
          <w:szCs w:val="24"/>
          <w:lang w:val="en-US"/>
        </w:rPr>
      </w:pPr>
      <w:r w:rsidRPr="006F3BA0">
        <w:rPr>
          <w:rFonts w:ascii="Times New Roman" w:eastAsia="Times New Roman" w:hAnsi="Times New Roman" w:cs="Times New Roman"/>
          <w:sz w:val="24"/>
          <w:szCs w:val="24"/>
          <w:lang w:val="en-US"/>
        </w:rPr>
        <w:t xml:space="preserve">This information will help us to meet the needs of your child </w:t>
      </w:r>
      <w:r w:rsidR="00B43FB4" w:rsidRPr="006F3BA0">
        <w:rPr>
          <w:rFonts w:ascii="Times New Roman" w:eastAsia="Times New Roman" w:hAnsi="Times New Roman" w:cs="Times New Roman"/>
          <w:sz w:val="24"/>
          <w:szCs w:val="24"/>
          <w:lang w:val="en-US"/>
        </w:rPr>
        <w:t>and,</w:t>
      </w:r>
      <w:r w:rsidRPr="006F3BA0">
        <w:rPr>
          <w:rFonts w:ascii="Times New Roman" w:eastAsia="Times New Roman" w:hAnsi="Times New Roman" w:cs="Times New Roman"/>
          <w:sz w:val="24"/>
          <w:szCs w:val="24"/>
          <w:lang w:val="en-US"/>
        </w:rPr>
        <w:t xml:space="preserve"> where necessary, seek assistance from specialist support workers. All information obtained through the enrolment procedures will be kept in the strictest confidence and used only for the purposes for which it is obtained. It is in your child’s best interest that these forms are kept up to date.</w:t>
      </w:r>
    </w:p>
    <w:p w14:paraId="49A849A3" w14:textId="1A30B4C0" w:rsidR="006F3BA0"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7" w:name="_Toc54159533"/>
      <w:r w:rsidRPr="001C57CC">
        <w:rPr>
          <w:rFonts w:ascii="Times New Roman" w:hAnsi="Times New Roman" w:cs="Times New Roman"/>
          <w:sz w:val="24"/>
          <w:szCs w:val="24"/>
        </w:rPr>
        <w:t>How We Communicate with Families</w:t>
      </w:r>
      <w:bookmarkEnd w:id="7"/>
    </w:p>
    <w:p w14:paraId="55C819E7" w14:textId="0A6C0787" w:rsidR="00B732F3" w:rsidRPr="001C57CC" w:rsidRDefault="00B732F3"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We have several ways we communicate with you as a family. These include notices by email, </w:t>
      </w:r>
      <w:r w:rsidR="00B43FB4">
        <w:rPr>
          <w:rFonts w:ascii="Times New Roman" w:hAnsi="Times New Roman" w:cs="Times New Roman"/>
          <w:sz w:val="24"/>
          <w:szCs w:val="24"/>
        </w:rPr>
        <w:t xml:space="preserve">a closed group Facebook page, </w:t>
      </w:r>
      <w:r w:rsidRPr="001C57CC">
        <w:rPr>
          <w:rFonts w:ascii="Times New Roman" w:hAnsi="Times New Roman" w:cs="Times New Roman"/>
          <w:sz w:val="24"/>
          <w:szCs w:val="24"/>
        </w:rPr>
        <w:t xml:space="preserve">in the school Herald </w:t>
      </w:r>
      <w:r w:rsidR="0066617B">
        <w:rPr>
          <w:rFonts w:ascii="Times New Roman" w:hAnsi="Times New Roman" w:cs="Times New Roman"/>
          <w:sz w:val="24"/>
          <w:szCs w:val="24"/>
        </w:rPr>
        <w:t>n</w:t>
      </w:r>
      <w:r w:rsidRPr="001C57CC">
        <w:rPr>
          <w:rFonts w:ascii="Times New Roman" w:hAnsi="Times New Roman" w:cs="Times New Roman"/>
          <w:sz w:val="24"/>
          <w:szCs w:val="24"/>
        </w:rPr>
        <w:t xml:space="preserve">ewsletter and by notices placed on the sign </w:t>
      </w:r>
      <w:r w:rsidR="003327A6">
        <w:rPr>
          <w:rFonts w:ascii="Times New Roman" w:hAnsi="Times New Roman" w:cs="Times New Roman"/>
          <w:sz w:val="24"/>
          <w:szCs w:val="24"/>
        </w:rPr>
        <w:t>in</w:t>
      </w:r>
      <w:r w:rsidRPr="001C57CC">
        <w:rPr>
          <w:rFonts w:ascii="Times New Roman" w:hAnsi="Times New Roman" w:cs="Times New Roman"/>
          <w:sz w:val="24"/>
          <w:szCs w:val="24"/>
        </w:rPr>
        <w:t xml:space="preserve"> table or notice board. Posters and brochures are available throughout the service, relating to several subjects such as health and nutrition, to contact numbers for various community support groups, and general interest magazines.</w:t>
      </w:r>
    </w:p>
    <w:p w14:paraId="43D65250" w14:textId="23E1F9B4"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Your feedback is important to us. We send out several surveys throughout the year and are happy to receive feedback at any time via email, phone or in person.  </w:t>
      </w:r>
    </w:p>
    <w:p w14:paraId="53DA299E" w14:textId="27667150"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8" w:name="_Toc54159534"/>
      <w:r w:rsidRPr="001C57CC">
        <w:rPr>
          <w:rFonts w:ascii="Times New Roman" w:hAnsi="Times New Roman" w:cs="Times New Roman"/>
          <w:sz w:val="24"/>
          <w:szCs w:val="24"/>
        </w:rPr>
        <w:t>Respect for Children</w:t>
      </w:r>
      <w:bookmarkEnd w:id="8"/>
    </w:p>
    <w:p w14:paraId="6D3DEAEB" w14:textId="7036CC06" w:rsidR="00B732F3" w:rsidRPr="001C57CC" w:rsidRDefault="00B732F3"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best interests of the child are paramount at Albany Hills O</w:t>
      </w:r>
      <w:r w:rsidR="003327A6">
        <w:rPr>
          <w:rFonts w:ascii="Times New Roman" w:hAnsi="Times New Roman" w:cs="Times New Roman"/>
          <w:sz w:val="24"/>
          <w:szCs w:val="24"/>
        </w:rPr>
        <w:t>SHC</w:t>
      </w:r>
      <w:r w:rsidRPr="001C57CC">
        <w:rPr>
          <w:rFonts w:ascii="Times New Roman" w:hAnsi="Times New Roman" w:cs="Times New Roman"/>
          <w:sz w:val="24"/>
          <w:szCs w:val="24"/>
        </w:rPr>
        <w:t xml:space="preserve">. Our service endeavours to provide care that always respects the child’s dignity and privacy. We </w:t>
      </w:r>
      <w:r w:rsidR="00CC6FBA">
        <w:rPr>
          <w:rFonts w:ascii="Times New Roman" w:hAnsi="Times New Roman" w:cs="Times New Roman"/>
          <w:sz w:val="24"/>
          <w:szCs w:val="24"/>
        </w:rPr>
        <w:t xml:space="preserve">view </w:t>
      </w:r>
      <w:r w:rsidRPr="001C57CC">
        <w:rPr>
          <w:rFonts w:ascii="Times New Roman" w:hAnsi="Times New Roman" w:cs="Times New Roman"/>
          <w:sz w:val="24"/>
          <w:szCs w:val="24"/>
        </w:rPr>
        <w:t xml:space="preserve">children as unique and valued individuals.  Children are to be considered and, as </w:t>
      </w:r>
      <w:r w:rsidR="003327A6">
        <w:rPr>
          <w:rFonts w:ascii="Times New Roman" w:hAnsi="Times New Roman" w:cs="Times New Roman"/>
          <w:sz w:val="24"/>
          <w:szCs w:val="24"/>
        </w:rPr>
        <w:t>much</w:t>
      </w:r>
      <w:r w:rsidRPr="001C57CC">
        <w:rPr>
          <w:rFonts w:ascii="Times New Roman" w:hAnsi="Times New Roman" w:cs="Times New Roman"/>
          <w:sz w:val="24"/>
          <w:szCs w:val="24"/>
        </w:rPr>
        <w:t xml:space="preserve"> as possible, involved in the ongoing development of the program, </w:t>
      </w:r>
      <w:r w:rsidR="003327A6">
        <w:rPr>
          <w:rFonts w:ascii="Times New Roman" w:hAnsi="Times New Roman" w:cs="Times New Roman"/>
          <w:sz w:val="24"/>
          <w:szCs w:val="24"/>
        </w:rPr>
        <w:t xml:space="preserve">rules of </w:t>
      </w:r>
      <w:r w:rsidRPr="001C57CC">
        <w:rPr>
          <w:rFonts w:ascii="Times New Roman" w:hAnsi="Times New Roman" w:cs="Times New Roman"/>
          <w:sz w:val="24"/>
          <w:szCs w:val="24"/>
        </w:rPr>
        <w:t xml:space="preserve">behaviour and the physical and aesthetic environment of the service. </w:t>
      </w:r>
    </w:p>
    <w:p w14:paraId="5CF2E4BC" w14:textId="6C6FA300"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9" w:name="_Toc54159535"/>
      <w:r w:rsidRPr="001C57CC">
        <w:rPr>
          <w:rFonts w:ascii="Times New Roman" w:hAnsi="Times New Roman" w:cs="Times New Roman"/>
          <w:sz w:val="24"/>
          <w:szCs w:val="24"/>
        </w:rPr>
        <w:lastRenderedPageBreak/>
        <w:t>Child Protection</w:t>
      </w:r>
      <w:bookmarkEnd w:id="9"/>
    </w:p>
    <w:p w14:paraId="2D492184" w14:textId="28D457EF" w:rsidR="00B732F3" w:rsidRPr="001C57CC" w:rsidRDefault="00B732F3"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O</w:t>
      </w:r>
      <w:r w:rsidR="00FD3824">
        <w:rPr>
          <w:rFonts w:ascii="Times New Roman" w:hAnsi="Times New Roman" w:cs="Times New Roman"/>
          <w:sz w:val="24"/>
          <w:szCs w:val="24"/>
        </w:rPr>
        <w:t>SHC</w:t>
      </w:r>
      <w:r w:rsidRPr="001C57CC">
        <w:rPr>
          <w:rFonts w:ascii="Times New Roman" w:hAnsi="Times New Roman" w:cs="Times New Roman"/>
          <w:sz w:val="24"/>
          <w:szCs w:val="24"/>
        </w:rPr>
        <w:t xml:space="preserve"> regards its role in the protection of children as </w:t>
      </w:r>
      <w:r w:rsidR="00B43FB4">
        <w:rPr>
          <w:rFonts w:ascii="Times New Roman" w:hAnsi="Times New Roman" w:cs="Times New Roman"/>
          <w:sz w:val="24"/>
          <w:szCs w:val="24"/>
        </w:rPr>
        <w:t>being of</w:t>
      </w:r>
      <w:r w:rsidRPr="001C57CC">
        <w:rPr>
          <w:rFonts w:ascii="Times New Roman" w:hAnsi="Times New Roman" w:cs="Times New Roman"/>
          <w:sz w:val="24"/>
          <w:szCs w:val="24"/>
        </w:rPr>
        <w:t xml:space="preserve"> utmost importance.  This includes the service’s moral and legal duties to care for all children associated with the service whilst they are not in the care of their parents or primary carers. All staff have been made aware of the Promoting Protective Behaviour Policy and their responsibilities </w:t>
      </w:r>
      <w:r w:rsidR="00FD3824">
        <w:rPr>
          <w:rFonts w:ascii="Times New Roman" w:hAnsi="Times New Roman" w:cs="Times New Roman"/>
          <w:sz w:val="24"/>
          <w:szCs w:val="24"/>
        </w:rPr>
        <w:t>as mandatory reporters.</w:t>
      </w:r>
      <w:r w:rsidRPr="001C57CC">
        <w:rPr>
          <w:rFonts w:ascii="Times New Roman" w:hAnsi="Times New Roman" w:cs="Times New Roman"/>
          <w:sz w:val="24"/>
          <w:szCs w:val="24"/>
        </w:rPr>
        <w:t xml:space="preserve"> Staff receive training for </w:t>
      </w:r>
      <w:r w:rsidR="00CC6FBA">
        <w:rPr>
          <w:rFonts w:ascii="Times New Roman" w:hAnsi="Times New Roman" w:cs="Times New Roman"/>
          <w:sz w:val="24"/>
          <w:szCs w:val="24"/>
        </w:rPr>
        <w:t>h</w:t>
      </w:r>
      <w:r w:rsidRPr="001C57CC">
        <w:rPr>
          <w:rFonts w:ascii="Times New Roman" w:hAnsi="Times New Roman" w:cs="Times New Roman"/>
          <w:sz w:val="24"/>
          <w:szCs w:val="24"/>
        </w:rPr>
        <w:t xml:space="preserve">andling </w:t>
      </w:r>
      <w:r w:rsidR="00CC6FBA">
        <w:rPr>
          <w:rFonts w:ascii="Times New Roman" w:hAnsi="Times New Roman" w:cs="Times New Roman"/>
          <w:sz w:val="24"/>
          <w:szCs w:val="24"/>
        </w:rPr>
        <w:t>d</w:t>
      </w:r>
      <w:r w:rsidRPr="001C57CC">
        <w:rPr>
          <w:rFonts w:ascii="Times New Roman" w:hAnsi="Times New Roman" w:cs="Times New Roman"/>
          <w:sz w:val="24"/>
          <w:szCs w:val="24"/>
        </w:rPr>
        <w:t xml:space="preserve">isclosures and </w:t>
      </w:r>
      <w:r w:rsidR="00CC6FBA">
        <w:rPr>
          <w:rFonts w:ascii="Times New Roman" w:hAnsi="Times New Roman" w:cs="Times New Roman"/>
          <w:sz w:val="24"/>
          <w:szCs w:val="24"/>
        </w:rPr>
        <w:t>s</w:t>
      </w:r>
      <w:r w:rsidRPr="001C57CC">
        <w:rPr>
          <w:rFonts w:ascii="Times New Roman" w:hAnsi="Times New Roman" w:cs="Times New Roman"/>
          <w:sz w:val="24"/>
          <w:szCs w:val="24"/>
        </w:rPr>
        <w:t xml:space="preserve">uspicion of </w:t>
      </w:r>
      <w:r w:rsidR="00CC6FBA">
        <w:rPr>
          <w:rFonts w:ascii="Times New Roman" w:hAnsi="Times New Roman" w:cs="Times New Roman"/>
          <w:sz w:val="24"/>
          <w:szCs w:val="24"/>
        </w:rPr>
        <w:t>h</w:t>
      </w:r>
      <w:r w:rsidRPr="001C57CC">
        <w:rPr>
          <w:rFonts w:ascii="Times New Roman" w:hAnsi="Times New Roman" w:cs="Times New Roman"/>
          <w:sz w:val="24"/>
          <w:szCs w:val="24"/>
        </w:rPr>
        <w:t xml:space="preserve">arm through their employment orientation and </w:t>
      </w:r>
      <w:r w:rsidR="00CC6FBA">
        <w:rPr>
          <w:rFonts w:ascii="Times New Roman" w:hAnsi="Times New Roman" w:cs="Times New Roman"/>
          <w:sz w:val="24"/>
          <w:szCs w:val="24"/>
        </w:rPr>
        <w:t xml:space="preserve">via </w:t>
      </w:r>
      <w:r w:rsidRPr="001C57CC">
        <w:rPr>
          <w:rFonts w:ascii="Times New Roman" w:hAnsi="Times New Roman" w:cs="Times New Roman"/>
          <w:sz w:val="24"/>
          <w:szCs w:val="24"/>
        </w:rPr>
        <w:t xml:space="preserve">annual </w:t>
      </w:r>
      <w:r w:rsidR="00CC6FBA">
        <w:rPr>
          <w:rFonts w:ascii="Times New Roman" w:hAnsi="Times New Roman" w:cs="Times New Roman"/>
          <w:sz w:val="24"/>
          <w:szCs w:val="24"/>
        </w:rPr>
        <w:t>c</w:t>
      </w:r>
      <w:r w:rsidRPr="001C57CC">
        <w:rPr>
          <w:rFonts w:ascii="Times New Roman" w:hAnsi="Times New Roman" w:cs="Times New Roman"/>
          <w:sz w:val="24"/>
          <w:szCs w:val="24"/>
        </w:rPr>
        <w:t xml:space="preserve">hild </w:t>
      </w:r>
      <w:r w:rsidR="00CC6FBA">
        <w:rPr>
          <w:rFonts w:ascii="Times New Roman" w:hAnsi="Times New Roman" w:cs="Times New Roman"/>
          <w:sz w:val="24"/>
          <w:szCs w:val="24"/>
        </w:rPr>
        <w:t>p</w:t>
      </w:r>
      <w:r w:rsidRPr="001C57CC">
        <w:rPr>
          <w:rFonts w:ascii="Times New Roman" w:hAnsi="Times New Roman" w:cs="Times New Roman"/>
          <w:sz w:val="24"/>
          <w:szCs w:val="24"/>
        </w:rPr>
        <w:t xml:space="preserve">rotection training. </w:t>
      </w:r>
    </w:p>
    <w:p w14:paraId="1109112B" w14:textId="316062E6"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0" w:name="_Toc54159536"/>
      <w:r w:rsidRPr="001C57CC">
        <w:rPr>
          <w:rFonts w:ascii="Times New Roman" w:hAnsi="Times New Roman" w:cs="Times New Roman"/>
          <w:sz w:val="24"/>
          <w:szCs w:val="24"/>
        </w:rPr>
        <w:t>Use of Photos</w:t>
      </w:r>
      <w:bookmarkEnd w:id="10"/>
    </w:p>
    <w:p w14:paraId="3147E6D9" w14:textId="55485626"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On occasion your child may be photographed participating in </w:t>
      </w:r>
      <w:r w:rsidR="00523C61" w:rsidRPr="001C57CC">
        <w:rPr>
          <w:rFonts w:ascii="Times New Roman" w:hAnsi="Times New Roman" w:cs="Times New Roman"/>
          <w:sz w:val="24"/>
          <w:szCs w:val="24"/>
          <w:lang w:val="en-US"/>
        </w:rPr>
        <w:t>day</w:t>
      </w:r>
      <w:r w:rsidR="0076587E" w:rsidRPr="001C57CC">
        <w:rPr>
          <w:rFonts w:ascii="Times New Roman" w:hAnsi="Times New Roman" w:cs="Times New Roman"/>
          <w:sz w:val="24"/>
          <w:szCs w:val="24"/>
          <w:lang w:val="en-US"/>
        </w:rPr>
        <w:t>-to-day</w:t>
      </w:r>
      <w:r w:rsidRPr="001C57CC">
        <w:rPr>
          <w:rFonts w:ascii="Times New Roman" w:hAnsi="Times New Roman" w:cs="Times New Roman"/>
          <w:sz w:val="24"/>
          <w:szCs w:val="24"/>
          <w:lang w:val="en-US"/>
        </w:rPr>
        <w:t xml:space="preserve"> activities.</w:t>
      </w:r>
      <w:r w:rsidR="00FD3824">
        <w:rPr>
          <w:rFonts w:ascii="Times New Roman" w:hAnsi="Times New Roman" w:cs="Times New Roman"/>
          <w:sz w:val="24"/>
          <w:szCs w:val="24"/>
          <w:lang w:val="en-US"/>
        </w:rPr>
        <w:t xml:space="preserve"> </w:t>
      </w:r>
      <w:r w:rsidRPr="001C57CC">
        <w:rPr>
          <w:rFonts w:ascii="Times New Roman" w:hAnsi="Times New Roman" w:cs="Times New Roman"/>
          <w:sz w:val="24"/>
          <w:szCs w:val="24"/>
          <w:lang w:val="en-US"/>
        </w:rPr>
        <w:t xml:space="preserve">These photos may be used </w:t>
      </w:r>
      <w:r w:rsidRPr="001C57CC">
        <w:rPr>
          <w:rFonts w:ascii="Times New Roman" w:hAnsi="Times New Roman" w:cs="Times New Roman"/>
          <w:b/>
          <w:bCs/>
          <w:sz w:val="24"/>
          <w:szCs w:val="24"/>
          <w:lang w:val="en-US"/>
        </w:rPr>
        <w:t xml:space="preserve">within </w:t>
      </w:r>
      <w:r w:rsidRPr="001C57CC">
        <w:rPr>
          <w:rFonts w:ascii="Times New Roman" w:hAnsi="Times New Roman" w:cs="Times New Roman"/>
          <w:sz w:val="24"/>
          <w:szCs w:val="24"/>
          <w:lang w:val="en-US"/>
        </w:rPr>
        <w:t xml:space="preserve">the service on walls and displays as part of our programming process. The children take great pride in having their </w:t>
      </w:r>
      <w:r w:rsidR="00523C61" w:rsidRPr="001C57CC">
        <w:rPr>
          <w:rFonts w:ascii="Times New Roman" w:hAnsi="Times New Roman" w:cs="Times New Roman"/>
          <w:sz w:val="24"/>
          <w:szCs w:val="24"/>
          <w:lang w:val="en-US"/>
        </w:rPr>
        <w:t>day-to-day</w:t>
      </w:r>
      <w:r w:rsidRPr="001C57CC">
        <w:rPr>
          <w:rFonts w:ascii="Times New Roman" w:hAnsi="Times New Roman" w:cs="Times New Roman"/>
          <w:sz w:val="24"/>
          <w:szCs w:val="24"/>
          <w:lang w:val="en-US"/>
        </w:rPr>
        <w:t xml:space="preserve"> lives documented this way. If photos are taken at any other time or for use in any other project such as marketing material for the service or if we have a student who wants to conduct a child profile as part of their studies, parents will be consulted and required to give written permission.</w:t>
      </w:r>
    </w:p>
    <w:p w14:paraId="159B2263" w14:textId="5F1A12F1"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1" w:name="_Toc54159537"/>
      <w:r w:rsidRPr="001C57CC">
        <w:rPr>
          <w:rFonts w:ascii="Times New Roman" w:hAnsi="Times New Roman" w:cs="Times New Roman"/>
          <w:sz w:val="24"/>
          <w:szCs w:val="24"/>
        </w:rPr>
        <w:t>Confidentiality</w:t>
      </w:r>
      <w:bookmarkEnd w:id="11"/>
    </w:p>
    <w:p w14:paraId="19C8CB4B" w14:textId="128377F2"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All personal records will be stored securely and kept confidential. All information will be strictly limited to use by the service as outlined in the </w:t>
      </w:r>
      <w:r w:rsidRPr="001C57CC">
        <w:rPr>
          <w:rFonts w:ascii="Times New Roman" w:hAnsi="Times New Roman" w:cs="Times New Roman"/>
          <w:b/>
          <w:bCs/>
          <w:i/>
          <w:iCs/>
          <w:sz w:val="24"/>
          <w:szCs w:val="24"/>
          <w:lang w:val="en-US"/>
        </w:rPr>
        <w:t>Information Handling (Privacy and</w:t>
      </w:r>
      <w:r w:rsidRPr="001C57CC">
        <w:rPr>
          <w:rFonts w:ascii="Times New Roman" w:hAnsi="Times New Roman" w:cs="Times New Roman"/>
          <w:b/>
          <w:bCs/>
          <w:sz w:val="24"/>
          <w:szCs w:val="24"/>
          <w:lang w:val="en-US"/>
        </w:rPr>
        <w:t xml:space="preserve"> </w:t>
      </w:r>
      <w:r w:rsidRPr="001C57CC">
        <w:rPr>
          <w:rFonts w:ascii="Times New Roman" w:hAnsi="Times New Roman" w:cs="Times New Roman"/>
          <w:b/>
          <w:bCs/>
          <w:i/>
          <w:iCs/>
          <w:sz w:val="24"/>
          <w:szCs w:val="24"/>
          <w:lang w:val="en-US"/>
        </w:rPr>
        <w:t>Confidentiality) Policy</w:t>
      </w:r>
      <w:r w:rsidRPr="001C57CC">
        <w:rPr>
          <w:rFonts w:ascii="Times New Roman" w:hAnsi="Times New Roman" w:cs="Times New Roman"/>
          <w:i/>
          <w:iCs/>
          <w:sz w:val="24"/>
          <w:szCs w:val="24"/>
          <w:lang w:val="en-US"/>
        </w:rPr>
        <w:t>.</w:t>
      </w:r>
      <w:r w:rsidRPr="001C57CC">
        <w:rPr>
          <w:rFonts w:ascii="Times New Roman" w:hAnsi="Times New Roman" w:cs="Times New Roman"/>
          <w:sz w:val="24"/>
          <w:szCs w:val="24"/>
          <w:lang w:val="en-US"/>
        </w:rPr>
        <w:t xml:space="preserve"> You may access your child’s personal records at any time if you are the authorised guardian who has enrolled the child. Please see </w:t>
      </w:r>
      <w:r w:rsidR="00CC6FBA">
        <w:rPr>
          <w:rFonts w:ascii="Times New Roman" w:hAnsi="Times New Roman" w:cs="Times New Roman"/>
          <w:sz w:val="24"/>
          <w:szCs w:val="24"/>
          <w:lang w:val="en-US"/>
        </w:rPr>
        <w:t xml:space="preserve">the </w:t>
      </w:r>
      <w:r w:rsidR="003630A9">
        <w:rPr>
          <w:rFonts w:ascii="Times New Roman" w:hAnsi="Times New Roman" w:cs="Times New Roman"/>
          <w:sz w:val="24"/>
          <w:szCs w:val="24"/>
          <w:lang w:val="en-US"/>
        </w:rPr>
        <w:t>coordinator</w:t>
      </w:r>
      <w:r w:rsidRPr="001C57CC">
        <w:rPr>
          <w:rFonts w:ascii="Times New Roman" w:hAnsi="Times New Roman" w:cs="Times New Roman"/>
          <w:sz w:val="24"/>
          <w:szCs w:val="24"/>
          <w:lang w:val="en-US"/>
        </w:rPr>
        <w:t xml:space="preserve"> about accessing these records.</w:t>
      </w:r>
    </w:p>
    <w:p w14:paraId="77301181" w14:textId="78A03057"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2" w:name="_Toc54159538"/>
      <w:r w:rsidRPr="001C57CC">
        <w:rPr>
          <w:rFonts w:ascii="Times New Roman" w:hAnsi="Times New Roman" w:cs="Times New Roman"/>
          <w:sz w:val="24"/>
          <w:szCs w:val="24"/>
        </w:rPr>
        <w:t>Parent Code of Conduct</w:t>
      </w:r>
      <w:bookmarkEnd w:id="12"/>
    </w:p>
    <w:p w14:paraId="5CDB5294" w14:textId="3439C06A"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Staff are available </w:t>
      </w:r>
      <w:r w:rsidR="003F4C71">
        <w:rPr>
          <w:rFonts w:ascii="Times New Roman" w:hAnsi="Times New Roman" w:cs="Times New Roman"/>
          <w:sz w:val="24"/>
          <w:szCs w:val="24"/>
          <w:lang w:val="en-US"/>
        </w:rPr>
        <w:t>brief discussions with parents at any time</w:t>
      </w:r>
      <w:r w:rsidR="00923AAD">
        <w:rPr>
          <w:rFonts w:ascii="Times New Roman" w:hAnsi="Times New Roman" w:cs="Times New Roman"/>
          <w:sz w:val="24"/>
          <w:szCs w:val="24"/>
          <w:lang w:val="en-US"/>
        </w:rPr>
        <w:t>.</w:t>
      </w:r>
      <w:r w:rsidRPr="001C57CC">
        <w:rPr>
          <w:rFonts w:ascii="Times New Roman" w:hAnsi="Times New Roman" w:cs="Times New Roman"/>
          <w:sz w:val="24"/>
          <w:szCs w:val="24"/>
          <w:lang w:val="en-US"/>
        </w:rPr>
        <w:t xml:space="preserve"> </w:t>
      </w:r>
      <w:r w:rsidR="00134085">
        <w:rPr>
          <w:rFonts w:ascii="Times New Roman" w:hAnsi="Times New Roman" w:cs="Times New Roman"/>
          <w:sz w:val="24"/>
          <w:szCs w:val="24"/>
          <w:lang w:val="en-US"/>
        </w:rPr>
        <w:t>For longer</w:t>
      </w:r>
      <w:r w:rsidR="006F0DF3">
        <w:rPr>
          <w:rFonts w:ascii="Times New Roman" w:hAnsi="Times New Roman" w:cs="Times New Roman"/>
          <w:sz w:val="24"/>
          <w:szCs w:val="24"/>
          <w:lang w:val="en-US"/>
        </w:rPr>
        <w:t xml:space="preserve">, </w:t>
      </w:r>
      <w:r w:rsidR="00134085">
        <w:rPr>
          <w:rFonts w:ascii="Times New Roman" w:hAnsi="Times New Roman" w:cs="Times New Roman"/>
          <w:sz w:val="24"/>
          <w:szCs w:val="24"/>
          <w:lang w:val="en-US"/>
        </w:rPr>
        <w:t>more confidential conversations,</w:t>
      </w:r>
      <w:r w:rsidRPr="001C57CC">
        <w:rPr>
          <w:rFonts w:ascii="Times New Roman" w:hAnsi="Times New Roman" w:cs="Times New Roman"/>
          <w:sz w:val="24"/>
          <w:szCs w:val="24"/>
          <w:lang w:val="en-US"/>
        </w:rPr>
        <w:t xml:space="preserve"> appointments can be</w:t>
      </w:r>
      <w:r w:rsidR="00134085">
        <w:rPr>
          <w:rFonts w:ascii="Times New Roman" w:hAnsi="Times New Roman" w:cs="Times New Roman"/>
          <w:sz w:val="24"/>
          <w:szCs w:val="24"/>
          <w:lang w:val="en-US"/>
        </w:rPr>
        <w:t xml:space="preserve"> arranged</w:t>
      </w:r>
      <w:r w:rsidRPr="001C57CC">
        <w:rPr>
          <w:rFonts w:ascii="Times New Roman" w:hAnsi="Times New Roman" w:cs="Times New Roman"/>
          <w:sz w:val="24"/>
          <w:szCs w:val="24"/>
          <w:lang w:val="en-US"/>
        </w:rPr>
        <w:t xml:space="preserve"> to speak with the </w:t>
      </w:r>
      <w:r w:rsidR="003F4C71">
        <w:rPr>
          <w:rFonts w:ascii="Times New Roman" w:hAnsi="Times New Roman" w:cs="Times New Roman"/>
          <w:sz w:val="24"/>
          <w:szCs w:val="24"/>
          <w:lang w:val="en-US"/>
        </w:rPr>
        <w:t>coordinator</w:t>
      </w:r>
      <w:r w:rsidRPr="001C57CC">
        <w:rPr>
          <w:rFonts w:ascii="Times New Roman" w:hAnsi="Times New Roman" w:cs="Times New Roman"/>
          <w:sz w:val="24"/>
          <w:szCs w:val="24"/>
          <w:lang w:val="en-US"/>
        </w:rPr>
        <w:t xml:space="preserve"> or management team. If you wish to speak to someone other than the </w:t>
      </w:r>
      <w:r w:rsidR="003F4C71">
        <w:rPr>
          <w:rFonts w:ascii="Times New Roman" w:hAnsi="Times New Roman" w:cs="Times New Roman"/>
          <w:sz w:val="24"/>
          <w:szCs w:val="24"/>
          <w:lang w:val="en-US"/>
        </w:rPr>
        <w:t>coordinator</w:t>
      </w:r>
      <w:r w:rsidRPr="001C57CC">
        <w:rPr>
          <w:rFonts w:ascii="Times New Roman" w:hAnsi="Times New Roman" w:cs="Times New Roman"/>
          <w:sz w:val="24"/>
          <w:szCs w:val="24"/>
          <w:lang w:val="en-US"/>
        </w:rPr>
        <w:t xml:space="preserve"> you can follow the </w:t>
      </w:r>
      <w:r w:rsidR="00CC6FBA">
        <w:rPr>
          <w:rFonts w:ascii="Times New Roman" w:hAnsi="Times New Roman" w:cs="Times New Roman"/>
          <w:b/>
          <w:bCs/>
          <w:i/>
          <w:iCs/>
          <w:sz w:val="24"/>
          <w:szCs w:val="24"/>
          <w:lang w:val="en-US"/>
        </w:rPr>
        <w:t>Feedback &amp; Complaints</w:t>
      </w:r>
      <w:r w:rsidRPr="001C57CC">
        <w:rPr>
          <w:rFonts w:ascii="Times New Roman" w:hAnsi="Times New Roman" w:cs="Times New Roman"/>
          <w:b/>
          <w:bCs/>
          <w:i/>
          <w:iCs/>
          <w:sz w:val="24"/>
          <w:szCs w:val="24"/>
          <w:lang w:val="en-US"/>
        </w:rPr>
        <w:t xml:space="preserve"> Policy</w:t>
      </w:r>
      <w:r w:rsidRPr="001C57CC">
        <w:rPr>
          <w:rFonts w:ascii="Times New Roman" w:hAnsi="Times New Roman" w:cs="Times New Roman"/>
          <w:sz w:val="24"/>
          <w:szCs w:val="24"/>
          <w:lang w:val="en-US"/>
        </w:rPr>
        <w:t xml:space="preserve"> outlined in the Policy and Procedure Manual.  This ensures an opportunity for you to express any concerns you may have regarding the operation of the service in a suitable manner.</w:t>
      </w:r>
    </w:p>
    <w:p w14:paraId="64FBDDBE" w14:textId="16CAD78E"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We expect all parent</w:t>
      </w:r>
      <w:r w:rsidR="00350908">
        <w:rPr>
          <w:rFonts w:ascii="Times New Roman" w:hAnsi="Times New Roman" w:cs="Times New Roman"/>
          <w:sz w:val="24"/>
          <w:szCs w:val="24"/>
          <w:lang w:val="en-US"/>
        </w:rPr>
        <w:t>s</w:t>
      </w:r>
      <w:r w:rsidRPr="001C57CC">
        <w:rPr>
          <w:rFonts w:ascii="Times New Roman" w:hAnsi="Times New Roman" w:cs="Times New Roman"/>
          <w:sz w:val="24"/>
          <w:szCs w:val="24"/>
          <w:lang w:val="en-US"/>
        </w:rPr>
        <w:t xml:space="preserve"> to behave in a certain manner when within the service:</w:t>
      </w:r>
    </w:p>
    <w:p w14:paraId="3B7F90DC" w14:textId="579025FF"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There will be no swearing or raised voices towards staff, parents or children when on</w:t>
      </w:r>
      <w:r w:rsidR="00F554E9">
        <w:rPr>
          <w:rFonts w:ascii="Times New Roman" w:hAnsi="Times New Roman" w:cs="Times New Roman"/>
          <w:sz w:val="24"/>
          <w:szCs w:val="24"/>
        </w:rPr>
        <w:t xml:space="preserve"> </w:t>
      </w:r>
      <w:r w:rsidRPr="001C57CC">
        <w:rPr>
          <w:rFonts w:ascii="Times New Roman" w:hAnsi="Times New Roman" w:cs="Times New Roman"/>
          <w:sz w:val="24"/>
          <w:szCs w:val="24"/>
        </w:rPr>
        <w:t>site</w:t>
      </w:r>
      <w:r w:rsidR="00F554E9">
        <w:rPr>
          <w:rFonts w:ascii="Times New Roman" w:hAnsi="Times New Roman" w:cs="Times New Roman"/>
          <w:sz w:val="24"/>
          <w:szCs w:val="24"/>
        </w:rPr>
        <w:t>,</w:t>
      </w:r>
      <w:r w:rsidRPr="001C57CC">
        <w:rPr>
          <w:rFonts w:ascii="Times New Roman" w:hAnsi="Times New Roman" w:cs="Times New Roman"/>
          <w:sz w:val="24"/>
          <w:szCs w:val="24"/>
        </w:rPr>
        <w:t xml:space="preserve"> including the school car park.</w:t>
      </w:r>
    </w:p>
    <w:p w14:paraId="27E52C7A" w14:textId="2EEF16C7"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 xml:space="preserve">Parents are not to approach children other than their own. Parents are not to speak to other children regarding any incidents that have occurred whether at OSHC or school. If this occurs parents will be asked to leave the service immediately. </w:t>
      </w:r>
    </w:p>
    <w:p w14:paraId="1DE81505" w14:textId="2549A5B7"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Staff members have the right to ask a person to leave the premises if they feel intimidated in any way</w:t>
      </w:r>
      <w:r w:rsidR="00754C76">
        <w:rPr>
          <w:rFonts w:ascii="Times New Roman" w:hAnsi="Times New Roman" w:cs="Times New Roman"/>
          <w:sz w:val="24"/>
          <w:szCs w:val="24"/>
        </w:rPr>
        <w:t>.</w:t>
      </w:r>
    </w:p>
    <w:p w14:paraId="6B7B2C58" w14:textId="7433EC9B"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 xml:space="preserve">Police will be called if </w:t>
      </w:r>
      <w:r w:rsidR="00754C76">
        <w:rPr>
          <w:rFonts w:ascii="Times New Roman" w:hAnsi="Times New Roman" w:cs="Times New Roman"/>
          <w:sz w:val="24"/>
          <w:szCs w:val="24"/>
        </w:rPr>
        <w:t xml:space="preserve">the </w:t>
      </w:r>
      <w:r w:rsidRPr="001C57CC">
        <w:rPr>
          <w:rFonts w:ascii="Times New Roman" w:hAnsi="Times New Roman" w:cs="Times New Roman"/>
          <w:sz w:val="24"/>
          <w:szCs w:val="24"/>
        </w:rPr>
        <w:t>person does not respond to</w:t>
      </w:r>
      <w:r w:rsidR="00754C76">
        <w:rPr>
          <w:rFonts w:ascii="Times New Roman" w:hAnsi="Times New Roman" w:cs="Times New Roman"/>
          <w:sz w:val="24"/>
          <w:szCs w:val="24"/>
        </w:rPr>
        <w:t xml:space="preserve"> a </w:t>
      </w:r>
      <w:r w:rsidRPr="001C57CC">
        <w:rPr>
          <w:rFonts w:ascii="Times New Roman" w:hAnsi="Times New Roman" w:cs="Times New Roman"/>
          <w:sz w:val="24"/>
          <w:szCs w:val="24"/>
        </w:rPr>
        <w:t>request to leave the premises.</w:t>
      </w:r>
    </w:p>
    <w:p w14:paraId="4B40CD2A" w14:textId="5651FF45"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3" w:name="_Toc54159539"/>
      <w:r w:rsidRPr="001C57CC">
        <w:rPr>
          <w:rFonts w:ascii="Times New Roman" w:hAnsi="Times New Roman" w:cs="Times New Roman"/>
          <w:sz w:val="24"/>
          <w:szCs w:val="24"/>
        </w:rPr>
        <w:t>Staffing</w:t>
      </w:r>
      <w:bookmarkEnd w:id="13"/>
    </w:p>
    <w:p w14:paraId="5161DEC9" w14:textId="7761D27D"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staff qualifications and child/staff ratios are in accordance with or better than the guidelines set in the National Quality Standards.  Children </w:t>
      </w:r>
      <w:r w:rsidR="00ED54BA" w:rsidRPr="001C57CC">
        <w:rPr>
          <w:rFonts w:ascii="Times New Roman" w:hAnsi="Times New Roman" w:cs="Times New Roman"/>
          <w:sz w:val="24"/>
          <w:szCs w:val="24"/>
        </w:rPr>
        <w:t xml:space="preserve">are always actively supervised by at least </w:t>
      </w:r>
      <w:r w:rsidR="007F6B3E">
        <w:rPr>
          <w:rFonts w:ascii="Times New Roman" w:hAnsi="Times New Roman" w:cs="Times New Roman"/>
          <w:sz w:val="24"/>
          <w:szCs w:val="24"/>
        </w:rPr>
        <w:t>two</w:t>
      </w:r>
      <w:r w:rsidR="00ED54BA" w:rsidRPr="001C57CC">
        <w:rPr>
          <w:rFonts w:ascii="Times New Roman" w:hAnsi="Times New Roman" w:cs="Times New Roman"/>
          <w:sz w:val="24"/>
          <w:szCs w:val="24"/>
        </w:rPr>
        <w:t xml:space="preserve"> adults:</w:t>
      </w:r>
    </w:p>
    <w:p w14:paraId="411E4E59" w14:textId="1C60CF33" w:rsidR="00B732F3" w:rsidRPr="001C57CC" w:rsidRDefault="00B732F3"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lastRenderedPageBreak/>
        <w:t>At the Service</w:t>
      </w:r>
      <w:r w:rsidR="00ED54BA" w:rsidRPr="001C57CC">
        <w:rPr>
          <w:rFonts w:ascii="Times New Roman" w:hAnsi="Times New Roman" w:cs="Times New Roman"/>
          <w:b/>
          <w:bCs/>
          <w:sz w:val="24"/>
          <w:szCs w:val="24"/>
        </w:rPr>
        <w:t xml:space="preserve">: </w:t>
      </w:r>
      <w:r w:rsidRPr="001C57CC">
        <w:rPr>
          <w:rFonts w:ascii="Times New Roman" w:hAnsi="Times New Roman" w:cs="Times New Roman"/>
          <w:b/>
          <w:bCs/>
          <w:sz w:val="24"/>
          <w:szCs w:val="24"/>
        </w:rPr>
        <w:t>1 staff member for every 15 children (of school age)</w:t>
      </w:r>
    </w:p>
    <w:p w14:paraId="07632B51" w14:textId="716D8480" w:rsidR="00B732F3" w:rsidRPr="001C57CC" w:rsidRDefault="00B732F3"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On excursions</w:t>
      </w:r>
      <w:r w:rsidR="00ED54BA" w:rsidRPr="001C57CC">
        <w:rPr>
          <w:rFonts w:ascii="Times New Roman" w:hAnsi="Times New Roman" w:cs="Times New Roman"/>
          <w:b/>
          <w:bCs/>
          <w:sz w:val="24"/>
          <w:szCs w:val="24"/>
        </w:rPr>
        <w:t xml:space="preserve">: </w:t>
      </w:r>
      <w:r w:rsidRPr="001C57CC">
        <w:rPr>
          <w:rFonts w:ascii="Times New Roman" w:hAnsi="Times New Roman" w:cs="Times New Roman"/>
          <w:b/>
          <w:bCs/>
          <w:sz w:val="24"/>
          <w:szCs w:val="24"/>
        </w:rPr>
        <w:t>1 staff member for every 8 children (of school age)</w:t>
      </w:r>
      <w:r w:rsidRPr="001C57CC">
        <w:rPr>
          <w:rFonts w:ascii="Times New Roman" w:hAnsi="Times New Roman" w:cs="Times New Roman"/>
          <w:b/>
          <w:bCs/>
          <w:sz w:val="24"/>
          <w:szCs w:val="24"/>
        </w:rPr>
        <w:tab/>
      </w:r>
    </w:p>
    <w:p w14:paraId="760A2200" w14:textId="77777777" w:rsidR="00ED54BA"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b/>
          <w:bCs/>
          <w:sz w:val="24"/>
          <w:szCs w:val="24"/>
        </w:rPr>
        <w:t>During water activities</w:t>
      </w:r>
      <w:r w:rsidR="00ED54BA" w:rsidRPr="001C57CC">
        <w:rPr>
          <w:rFonts w:ascii="Times New Roman" w:hAnsi="Times New Roman" w:cs="Times New Roman"/>
          <w:b/>
          <w:bCs/>
          <w:sz w:val="24"/>
          <w:szCs w:val="24"/>
        </w:rPr>
        <w:t xml:space="preserve">: </w:t>
      </w:r>
      <w:r w:rsidRPr="001C57CC">
        <w:rPr>
          <w:rFonts w:ascii="Times New Roman" w:hAnsi="Times New Roman" w:cs="Times New Roman"/>
          <w:b/>
          <w:bCs/>
          <w:sz w:val="24"/>
          <w:szCs w:val="24"/>
        </w:rPr>
        <w:t>1 staff member for every 5 children (of school age)</w:t>
      </w:r>
      <w:r w:rsidRPr="001C57CC">
        <w:rPr>
          <w:rFonts w:ascii="Times New Roman" w:hAnsi="Times New Roman" w:cs="Times New Roman"/>
          <w:b/>
          <w:bCs/>
          <w:sz w:val="24"/>
          <w:szCs w:val="24"/>
        </w:rPr>
        <w:tab/>
      </w:r>
      <w:r w:rsidRPr="001C57CC">
        <w:rPr>
          <w:rFonts w:ascii="Times New Roman" w:hAnsi="Times New Roman" w:cs="Times New Roman"/>
          <w:sz w:val="24"/>
          <w:szCs w:val="24"/>
        </w:rPr>
        <w:tab/>
      </w:r>
    </w:p>
    <w:p w14:paraId="246DAC89" w14:textId="4C554A88"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management of the service supports in-service professional development for all members of staff and believes that it should continue throughout each staff member’s career.  All staff have first-aid qualifications and have a wide variety of experience in school age care, recreational activities, </w:t>
      </w:r>
      <w:r w:rsidR="00ED54BA" w:rsidRPr="001C57CC">
        <w:rPr>
          <w:rFonts w:ascii="Times New Roman" w:hAnsi="Times New Roman" w:cs="Times New Roman"/>
          <w:sz w:val="24"/>
          <w:szCs w:val="24"/>
        </w:rPr>
        <w:t>sporting,</w:t>
      </w:r>
      <w:r w:rsidRPr="001C57CC">
        <w:rPr>
          <w:rFonts w:ascii="Times New Roman" w:hAnsi="Times New Roman" w:cs="Times New Roman"/>
          <w:sz w:val="24"/>
          <w:szCs w:val="24"/>
        </w:rPr>
        <w:t xml:space="preserve"> or childcare settings.  All staff members hold a current Suitability Card for Child Related Employment, issued by the Commission for Children and Young People. </w:t>
      </w:r>
    </w:p>
    <w:p w14:paraId="5010435C" w14:textId="7D45D387"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Photos of staff are displayed </w:t>
      </w:r>
      <w:r w:rsidR="00687BEB">
        <w:rPr>
          <w:rFonts w:ascii="Times New Roman" w:hAnsi="Times New Roman" w:cs="Times New Roman"/>
          <w:sz w:val="24"/>
          <w:szCs w:val="24"/>
        </w:rPr>
        <w:t xml:space="preserve">at the </w:t>
      </w:r>
      <w:proofErr w:type="gramStart"/>
      <w:r w:rsidR="00687BEB">
        <w:rPr>
          <w:rFonts w:ascii="Times New Roman" w:hAnsi="Times New Roman" w:cs="Times New Roman"/>
          <w:sz w:val="24"/>
          <w:szCs w:val="24"/>
        </w:rPr>
        <w:t>service</w:t>
      </w:r>
      <w:proofErr w:type="gramEnd"/>
      <w:r w:rsidR="00687BEB">
        <w:rPr>
          <w:rFonts w:ascii="Times New Roman" w:hAnsi="Times New Roman" w:cs="Times New Roman"/>
          <w:sz w:val="24"/>
          <w:szCs w:val="24"/>
        </w:rPr>
        <w:t xml:space="preserve"> </w:t>
      </w:r>
      <w:r w:rsidRPr="001C57CC">
        <w:rPr>
          <w:rFonts w:ascii="Times New Roman" w:hAnsi="Times New Roman" w:cs="Times New Roman"/>
          <w:sz w:val="24"/>
          <w:szCs w:val="24"/>
        </w:rPr>
        <w:t>so you are aware of who is caring for your children.</w:t>
      </w:r>
    </w:p>
    <w:p w14:paraId="71127D52" w14:textId="5FD20CAE"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4" w:name="_Toc54159540"/>
      <w:r w:rsidRPr="001C57CC">
        <w:rPr>
          <w:rFonts w:ascii="Times New Roman" w:hAnsi="Times New Roman" w:cs="Times New Roman"/>
          <w:sz w:val="24"/>
          <w:szCs w:val="24"/>
        </w:rPr>
        <w:t>Concerns, Complaints &amp; Suggestions</w:t>
      </w:r>
      <w:bookmarkEnd w:id="14"/>
    </w:p>
    <w:p w14:paraId="6A0C5E72" w14:textId="20BFE238"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If you have any concerns, </w:t>
      </w:r>
      <w:r w:rsidR="0076587E" w:rsidRPr="001C57CC">
        <w:rPr>
          <w:rFonts w:ascii="Times New Roman" w:hAnsi="Times New Roman" w:cs="Times New Roman"/>
          <w:sz w:val="24"/>
          <w:szCs w:val="24"/>
        </w:rPr>
        <w:t>complaints,</w:t>
      </w:r>
      <w:r w:rsidRPr="001C57CC">
        <w:rPr>
          <w:rFonts w:ascii="Times New Roman" w:hAnsi="Times New Roman" w:cs="Times New Roman"/>
          <w:sz w:val="24"/>
          <w:szCs w:val="24"/>
        </w:rPr>
        <w:t xml:space="preserve"> or suggestions, please speak to the </w:t>
      </w:r>
      <w:r w:rsidR="003630A9" w:rsidRPr="001C57CC">
        <w:rPr>
          <w:rFonts w:ascii="Times New Roman" w:hAnsi="Times New Roman" w:cs="Times New Roman"/>
          <w:sz w:val="24"/>
          <w:szCs w:val="24"/>
        </w:rPr>
        <w:t>coordinator</w:t>
      </w:r>
      <w:r w:rsidRPr="001C57CC">
        <w:rPr>
          <w:rFonts w:ascii="Times New Roman" w:hAnsi="Times New Roman" w:cs="Times New Roman"/>
          <w:sz w:val="24"/>
          <w:szCs w:val="24"/>
        </w:rPr>
        <w:t xml:space="preserve">.  If this is not satisfactory, our management committee will handle complaints. Contacts for management committee are at the end of this handbook.  </w:t>
      </w:r>
    </w:p>
    <w:p w14:paraId="77901CBE" w14:textId="7777777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If further action is required, you may contact:</w:t>
      </w:r>
    </w:p>
    <w:p w14:paraId="40A3463D" w14:textId="21C19541" w:rsidR="00BF3C44"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Department of Early Childhood</w:t>
      </w:r>
      <w:r w:rsidR="000A5C73">
        <w:rPr>
          <w:rFonts w:ascii="Times New Roman" w:hAnsi="Times New Roman" w:cs="Times New Roman"/>
          <w:b/>
          <w:bCs/>
          <w:sz w:val="24"/>
          <w:szCs w:val="24"/>
        </w:rPr>
        <w:t>, Regulation and Communication</w:t>
      </w:r>
    </w:p>
    <w:p w14:paraId="170081F7" w14:textId="55A9F6EE" w:rsidR="00ED54BA"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 xml:space="preserve">Metropolitan </w:t>
      </w:r>
      <w:r w:rsidR="000A5C73">
        <w:rPr>
          <w:rFonts w:ascii="Times New Roman" w:hAnsi="Times New Roman" w:cs="Times New Roman"/>
          <w:b/>
          <w:bCs/>
          <w:sz w:val="24"/>
          <w:szCs w:val="24"/>
        </w:rPr>
        <w:t xml:space="preserve">North </w:t>
      </w:r>
      <w:r w:rsidRPr="001C57CC">
        <w:rPr>
          <w:rFonts w:ascii="Times New Roman" w:hAnsi="Times New Roman" w:cs="Times New Roman"/>
          <w:b/>
          <w:bCs/>
          <w:sz w:val="24"/>
          <w:szCs w:val="24"/>
        </w:rPr>
        <w:t xml:space="preserve">Region - Nundah </w:t>
      </w:r>
    </w:p>
    <w:p w14:paraId="7546C251" w14:textId="27EED7BB" w:rsidR="000A5C73" w:rsidRPr="001C57CC" w:rsidRDefault="000A5C73" w:rsidP="001C57CC">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 of Education</w:t>
      </w:r>
    </w:p>
    <w:p w14:paraId="6CDA7490" w14:textId="77777777" w:rsidR="008E19F3" w:rsidRPr="008E19F3" w:rsidRDefault="008E19F3" w:rsidP="001C57CC">
      <w:pPr>
        <w:spacing w:before="240" w:after="0" w:line="240" w:lineRule="auto"/>
        <w:jc w:val="both"/>
        <w:rPr>
          <w:rFonts w:ascii="Times New Roman" w:hAnsi="Times New Roman" w:cs="Times New Roman"/>
          <w:b/>
          <w:bCs/>
          <w:sz w:val="24"/>
          <w:szCs w:val="24"/>
          <w:u w:val="single"/>
          <w:lang w:val="de-DE"/>
        </w:rPr>
      </w:pPr>
      <w:hyperlink r:id="rId12" w:history="1">
        <w:r w:rsidRPr="008E19F3">
          <w:rPr>
            <w:rFonts w:ascii="Times New Roman" w:hAnsi="Times New Roman" w:cs="Times New Roman"/>
            <w:b/>
            <w:bCs/>
            <w:sz w:val="24"/>
            <w:szCs w:val="24"/>
            <w:u w:val="single"/>
          </w:rPr>
          <w:t>MNRNorthlakes.ECRA@qed.qld.gov.au</w:t>
        </w:r>
      </w:hyperlink>
      <w:r w:rsidRPr="008E19F3">
        <w:rPr>
          <w:rFonts w:ascii="Times New Roman" w:hAnsi="Times New Roman" w:cs="Times New Roman"/>
          <w:b/>
          <w:bCs/>
          <w:sz w:val="24"/>
          <w:szCs w:val="24"/>
          <w:u w:val="single"/>
          <w:lang w:val="de-DE"/>
        </w:rPr>
        <w:t xml:space="preserve"> </w:t>
      </w:r>
    </w:p>
    <w:p w14:paraId="125DE43C" w14:textId="6395E572" w:rsidR="00ED54BA" w:rsidRPr="001C57CC"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 xml:space="preserve">Telephone: </w:t>
      </w:r>
      <w:r w:rsidR="00CC6FBA">
        <w:rPr>
          <w:rFonts w:ascii="Times New Roman" w:hAnsi="Times New Roman" w:cs="Times New Roman"/>
          <w:b/>
          <w:bCs/>
          <w:sz w:val="24"/>
          <w:szCs w:val="24"/>
        </w:rPr>
        <w:t>07</w:t>
      </w:r>
      <w:r w:rsidR="000A5C73">
        <w:rPr>
          <w:rFonts w:ascii="Times New Roman" w:hAnsi="Times New Roman" w:cs="Times New Roman"/>
          <w:b/>
          <w:bCs/>
          <w:sz w:val="24"/>
          <w:szCs w:val="24"/>
        </w:rPr>
        <w:t xml:space="preserve"> 3634 0532</w:t>
      </w:r>
      <w:r w:rsidR="008E19F3" w:rsidRPr="008E19F3">
        <w:rPr>
          <w:rFonts w:ascii="Times New Roman" w:eastAsia="Calibri" w:hAnsi="Times New Roman" w:cs="Times New Roman"/>
          <w:b/>
          <w:i/>
          <w:sz w:val="24"/>
          <w:szCs w:val="24"/>
        </w:rPr>
        <w:t xml:space="preserve"> </w:t>
      </w:r>
      <w:r w:rsidR="008E19F3" w:rsidRPr="008E19F3">
        <w:rPr>
          <w:rFonts w:ascii="Calibri" w:eastAsia="Calibri" w:hAnsi="Calibri" w:cs="Times New Roman"/>
          <w:b/>
          <w:i/>
          <w:sz w:val="24"/>
          <w:szCs w:val="24"/>
        </w:rPr>
        <w:t xml:space="preserve">  </w:t>
      </w:r>
      <w:r w:rsidRPr="008E19F3">
        <w:rPr>
          <w:rFonts w:ascii="Times New Roman" w:hAnsi="Times New Roman" w:cs="Times New Roman"/>
          <w:b/>
          <w:bCs/>
          <w:sz w:val="18"/>
          <w:szCs w:val="18"/>
        </w:rPr>
        <w:t xml:space="preserve">      </w:t>
      </w:r>
    </w:p>
    <w:p w14:paraId="3709814D" w14:textId="3180844A" w:rsidR="00ED54BA" w:rsidRDefault="000A5C73" w:rsidP="008E19F3">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Level 2, Circa Building</w:t>
      </w:r>
    </w:p>
    <w:p w14:paraId="3794EFE5" w14:textId="12472D78" w:rsidR="000A5C73" w:rsidRPr="001C57CC" w:rsidRDefault="000A5C73" w:rsidP="000A5C7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1231 Sandgate Road, Nundah QLD 4012</w:t>
      </w:r>
    </w:p>
    <w:p w14:paraId="47AEE102" w14:textId="7426C130" w:rsidR="00ED54BA" w:rsidRPr="008E19F3" w:rsidRDefault="00ED54BA" w:rsidP="008E19F3">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sz w:val="24"/>
          <w:szCs w:val="24"/>
        </w:rPr>
        <w:t>The happiness and well-being of your child is our priority. We are continually reflecting and striving to improve the quality of care we provide.  Other avenues of communicating your suggestions or concerns can be done by emailing the service directly, scheduling a management meeting, completing one the service surveys or by speaking with the coordinator.  Please feel free to discuss any issues at any time.  We value and encourage your participation in our service as we believe it enhances the service we provide.</w:t>
      </w:r>
    </w:p>
    <w:p w14:paraId="03F66F5F" w14:textId="07CAC807" w:rsidR="00ED54BA" w:rsidRPr="00B35EF6" w:rsidRDefault="00ED54BA" w:rsidP="001C57CC">
      <w:pPr>
        <w:pStyle w:val="Heading1"/>
        <w:shd w:val="clear" w:color="auto" w:fill="D9D9D9" w:themeFill="background1" w:themeFillShade="D9"/>
        <w:spacing w:line="240" w:lineRule="auto"/>
        <w:jc w:val="both"/>
        <w:rPr>
          <w:rFonts w:ascii="Times New Roman" w:hAnsi="Times New Roman" w:cs="Times New Roman"/>
          <w:b/>
          <w:bCs/>
          <w:sz w:val="24"/>
          <w:szCs w:val="24"/>
        </w:rPr>
      </w:pPr>
      <w:bookmarkStart w:id="15" w:name="_Toc54159541"/>
      <w:r w:rsidRPr="00B35EF6">
        <w:rPr>
          <w:rFonts w:ascii="Times New Roman" w:hAnsi="Times New Roman" w:cs="Times New Roman"/>
          <w:b/>
          <w:bCs/>
          <w:sz w:val="24"/>
          <w:szCs w:val="24"/>
        </w:rPr>
        <w:t>Caring for your Child</w:t>
      </w:r>
      <w:bookmarkEnd w:id="15"/>
    </w:p>
    <w:p w14:paraId="2BC5CF44" w14:textId="4680467B"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6" w:name="_Toc54159542"/>
      <w:r w:rsidRPr="001C57CC">
        <w:rPr>
          <w:rFonts w:ascii="Times New Roman" w:hAnsi="Times New Roman" w:cs="Times New Roman"/>
          <w:sz w:val="24"/>
          <w:szCs w:val="24"/>
        </w:rPr>
        <w:t>Arrivals &amp; Departures</w:t>
      </w:r>
      <w:bookmarkEnd w:id="16"/>
    </w:p>
    <w:p w14:paraId="49474B49" w14:textId="18572895"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must be </w:t>
      </w:r>
      <w:r w:rsidR="00146F47">
        <w:rPr>
          <w:rFonts w:ascii="Times New Roman" w:hAnsi="Times New Roman" w:cs="Times New Roman"/>
          <w:sz w:val="24"/>
          <w:szCs w:val="24"/>
        </w:rPr>
        <w:t>logged</w:t>
      </w:r>
      <w:r w:rsidRPr="001C57CC">
        <w:rPr>
          <w:rFonts w:ascii="Times New Roman" w:hAnsi="Times New Roman" w:cs="Times New Roman"/>
          <w:sz w:val="24"/>
          <w:szCs w:val="24"/>
        </w:rPr>
        <w:t xml:space="preserve"> in and out correctly each day by an authorised person on the </w:t>
      </w:r>
      <w:r w:rsidR="00350908">
        <w:rPr>
          <w:rFonts w:ascii="Times New Roman" w:hAnsi="Times New Roman" w:cs="Times New Roman"/>
          <w:sz w:val="24"/>
          <w:szCs w:val="24"/>
        </w:rPr>
        <w:t>i</w:t>
      </w:r>
      <w:r w:rsidRPr="001C57CC">
        <w:rPr>
          <w:rFonts w:ascii="Times New Roman" w:hAnsi="Times New Roman" w:cs="Times New Roman"/>
          <w:sz w:val="24"/>
          <w:szCs w:val="24"/>
        </w:rPr>
        <w:t xml:space="preserve">Pad kiosks.  Prior arrangement must be made with the coordinator for any person other than those stated on the enrolment form to collect children from the centre.  Please advise persons collecting children that they will be required to provide proof of identity.  </w:t>
      </w:r>
    </w:p>
    <w:p w14:paraId="1CC8CC70" w14:textId="79359BD9"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If you require your child is to attend activities within the school grounds, a written authority (Extra Curricular Permission Form) must be completed. Staff </w:t>
      </w:r>
      <w:r w:rsidR="00DB283D" w:rsidRPr="001C57CC">
        <w:rPr>
          <w:rFonts w:ascii="Times New Roman" w:hAnsi="Times New Roman" w:cs="Times New Roman"/>
          <w:sz w:val="24"/>
          <w:szCs w:val="24"/>
        </w:rPr>
        <w:t>may always not be available to escort children to these activities.</w:t>
      </w:r>
      <w:r w:rsidRPr="001C57CC">
        <w:rPr>
          <w:rFonts w:ascii="Times New Roman" w:hAnsi="Times New Roman" w:cs="Times New Roman"/>
          <w:sz w:val="24"/>
          <w:szCs w:val="24"/>
        </w:rPr>
        <w:t xml:space="preserve"> Parents should consider this when enrolling children in these activities.   The staff will not permit children to leave the service unaccompanied unless written authorisation is given detailing time of departure and destination.  If children who are booked into the service for care do not present within </w:t>
      </w:r>
      <w:r w:rsidR="0002173E">
        <w:rPr>
          <w:rFonts w:ascii="Times New Roman" w:hAnsi="Times New Roman" w:cs="Times New Roman"/>
          <w:sz w:val="24"/>
          <w:szCs w:val="24"/>
        </w:rPr>
        <w:t>twenty</w:t>
      </w:r>
      <w:r w:rsidRPr="001C57CC">
        <w:rPr>
          <w:rFonts w:ascii="Times New Roman" w:hAnsi="Times New Roman" w:cs="Times New Roman"/>
          <w:sz w:val="24"/>
          <w:szCs w:val="24"/>
        </w:rPr>
        <w:t xml:space="preserve"> minutes of expected arrival, parents/guardians will be contacted on the numbers provided.     </w:t>
      </w:r>
    </w:p>
    <w:p w14:paraId="6540E937" w14:textId="7777777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Parents/guardians who have custodial rights and do not wish the other parent/guardian to have contact with their child/ren must provide a current copy of the custodial papers. </w:t>
      </w:r>
    </w:p>
    <w:p w14:paraId="2F2F5605" w14:textId="2046C991"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Whilst every care will be taken to prevent a child being taken by an unauthorised person, there may be instances in which we cannot prevent this from happening. Our staff cannot expose themselves or the other children to an unacceptable risk of personal harm. If a child is taken the police</w:t>
      </w:r>
      <w:r w:rsidR="0002173E">
        <w:rPr>
          <w:rFonts w:ascii="Times New Roman" w:hAnsi="Times New Roman" w:cs="Times New Roman"/>
          <w:sz w:val="24"/>
          <w:szCs w:val="24"/>
        </w:rPr>
        <w:t xml:space="preserve"> and the parents</w:t>
      </w:r>
      <w:r w:rsidRPr="001C57CC">
        <w:rPr>
          <w:rFonts w:ascii="Times New Roman" w:hAnsi="Times New Roman" w:cs="Times New Roman"/>
          <w:sz w:val="24"/>
          <w:szCs w:val="24"/>
        </w:rPr>
        <w:t xml:space="preserve"> will be called immediately.</w:t>
      </w:r>
    </w:p>
    <w:p w14:paraId="35C30244" w14:textId="0505C798"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7" w:name="_Toc54159543"/>
      <w:r w:rsidRPr="001C57CC">
        <w:rPr>
          <w:rFonts w:ascii="Times New Roman" w:hAnsi="Times New Roman" w:cs="Times New Roman"/>
          <w:sz w:val="24"/>
          <w:szCs w:val="24"/>
        </w:rPr>
        <w:t>Late Collection &amp; Non-Notification Fee Payable</w:t>
      </w:r>
      <w:bookmarkEnd w:id="17"/>
    </w:p>
    <w:p w14:paraId="6086C06E" w14:textId="77777777" w:rsidR="00ED54BA" w:rsidRPr="001C57CC"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Late Collection Fee</w:t>
      </w:r>
    </w:p>
    <w:p w14:paraId="59A4359A" w14:textId="3CEAFF0C"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We ask for your cooperation by collecting your child by 6.00pm.  Late pick-ups are upsetting for the child and stressful for staff.  If there is an emergency and you are unable to collect your child on time, please contact the service as soon as possible.  If your child is not collected on time, a late fee of $20</w:t>
      </w:r>
      <w:r w:rsidR="00350908">
        <w:rPr>
          <w:rFonts w:ascii="Times New Roman" w:hAnsi="Times New Roman" w:cs="Times New Roman"/>
          <w:sz w:val="24"/>
          <w:szCs w:val="24"/>
        </w:rPr>
        <w:t xml:space="preserve"> </w:t>
      </w:r>
      <w:r w:rsidRPr="001C57CC">
        <w:rPr>
          <w:rFonts w:ascii="Times New Roman" w:hAnsi="Times New Roman" w:cs="Times New Roman"/>
          <w:sz w:val="24"/>
          <w:szCs w:val="24"/>
        </w:rPr>
        <w:t xml:space="preserve">per family for the first 15 minutes and then another $20 per 15-minute interval or part thereof. If a child is not collected by 6.30pm and emergency contacts cannot be reached, the </w:t>
      </w:r>
      <w:r w:rsidR="00582A79">
        <w:rPr>
          <w:rFonts w:ascii="Times New Roman" w:hAnsi="Times New Roman" w:cs="Times New Roman"/>
          <w:sz w:val="24"/>
          <w:szCs w:val="24"/>
        </w:rPr>
        <w:t>co</w:t>
      </w:r>
      <w:r w:rsidRPr="001C57CC">
        <w:rPr>
          <w:rFonts w:ascii="Times New Roman" w:hAnsi="Times New Roman" w:cs="Times New Roman"/>
          <w:sz w:val="24"/>
          <w:szCs w:val="24"/>
        </w:rPr>
        <w:t xml:space="preserve">ordinator will contact the police to collect </w:t>
      </w:r>
      <w:r w:rsidR="0002173E">
        <w:rPr>
          <w:rFonts w:ascii="Times New Roman" w:hAnsi="Times New Roman" w:cs="Times New Roman"/>
          <w:sz w:val="24"/>
          <w:szCs w:val="24"/>
        </w:rPr>
        <w:t xml:space="preserve">any </w:t>
      </w:r>
      <w:r w:rsidRPr="001C57CC">
        <w:rPr>
          <w:rFonts w:ascii="Times New Roman" w:hAnsi="Times New Roman" w:cs="Times New Roman"/>
          <w:sz w:val="24"/>
          <w:szCs w:val="24"/>
        </w:rPr>
        <w:t xml:space="preserve">children who are still at the service. </w:t>
      </w:r>
    </w:p>
    <w:p w14:paraId="776B848C" w14:textId="54B42A26" w:rsidR="00ED54BA" w:rsidRPr="001C57CC"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Non-Notification Fee – (NNF)</w:t>
      </w:r>
    </w:p>
    <w:p w14:paraId="6C5A15E6" w14:textId="32421327" w:rsidR="007B32FF" w:rsidRPr="007B32FF" w:rsidRDefault="007B32FF" w:rsidP="007B32FF">
      <w:pPr>
        <w:spacing w:before="240" w:after="0" w:line="240" w:lineRule="auto"/>
        <w:jc w:val="both"/>
        <w:rPr>
          <w:rFonts w:ascii="Times New Roman" w:hAnsi="Times New Roman" w:cs="Times New Roman"/>
          <w:sz w:val="24"/>
          <w:szCs w:val="24"/>
        </w:rPr>
      </w:pPr>
      <w:r w:rsidRPr="007B32FF">
        <w:rPr>
          <w:rFonts w:ascii="Times New Roman" w:hAnsi="Times New Roman" w:cs="Times New Roman"/>
          <w:sz w:val="24"/>
          <w:szCs w:val="24"/>
        </w:rPr>
        <w:t>A Non-Notification Fee (NNF) of $5 per family will be charged when we are not informed that a child will be absent from after school care (OSH). Notification must be provided in writing</w:t>
      </w:r>
      <w:r>
        <w:rPr>
          <w:rFonts w:ascii="Times New Roman" w:hAnsi="Times New Roman" w:cs="Times New Roman"/>
          <w:sz w:val="24"/>
          <w:szCs w:val="24"/>
        </w:rPr>
        <w:t xml:space="preserve"> (</w:t>
      </w:r>
      <w:r w:rsidRPr="007B32FF">
        <w:rPr>
          <w:rFonts w:ascii="Times New Roman" w:hAnsi="Times New Roman" w:cs="Times New Roman"/>
          <w:sz w:val="24"/>
          <w:szCs w:val="24"/>
        </w:rPr>
        <w:t>either via email or in the bookings and cancellations folder</w:t>
      </w:r>
      <w:r>
        <w:rPr>
          <w:rFonts w:ascii="Times New Roman" w:hAnsi="Times New Roman" w:cs="Times New Roman"/>
          <w:sz w:val="24"/>
          <w:szCs w:val="24"/>
        </w:rPr>
        <w:t xml:space="preserve">), </w:t>
      </w:r>
      <w:r w:rsidRPr="007B32FF">
        <w:rPr>
          <w:rFonts w:ascii="Times New Roman" w:hAnsi="Times New Roman" w:cs="Times New Roman"/>
          <w:sz w:val="24"/>
          <w:szCs w:val="24"/>
        </w:rPr>
        <w:t>even if it's after the cancellation cut-off time</w:t>
      </w:r>
      <w:r w:rsidR="00127EA3">
        <w:rPr>
          <w:rFonts w:ascii="Times New Roman" w:hAnsi="Times New Roman" w:cs="Times New Roman"/>
          <w:sz w:val="24"/>
          <w:szCs w:val="24"/>
        </w:rPr>
        <w:t>, which is 9am on the day of the booking</w:t>
      </w:r>
      <w:r>
        <w:rPr>
          <w:rFonts w:ascii="Times New Roman" w:hAnsi="Times New Roman" w:cs="Times New Roman"/>
          <w:sz w:val="24"/>
          <w:szCs w:val="24"/>
        </w:rPr>
        <w:t xml:space="preserve">. </w:t>
      </w:r>
      <w:r w:rsidRPr="007B32FF">
        <w:rPr>
          <w:rFonts w:ascii="Times New Roman" w:hAnsi="Times New Roman" w:cs="Times New Roman"/>
          <w:sz w:val="24"/>
          <w:szCs w:val="24"/>
        </w:rPr>
        <w:t>The NNF is not eligible for any rebates or subsidies.</w:t>
      </w:r>
    </w:p>
    <w:p w14:paraId="0BD8862B" w14:textId="70E2B104"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8" w:name="_Toc54159544"/>
      <w:r w:rsidRPr="001C57CC">
        <w:rPr>
          <w:rFonts w:ascii="Times New Roman" w:hAnsi="Times New Roman" w:cs="Times New Roman"/>
          <w:sz w:val="24"/>
          <w:szCs w:val="24"/>
        </w:rPr>
        <w:t>Children Leaving without Permission</w:t>
      </w:r>
      <w:bookmarkEnd w:id="18"/>
    </w:p>
    <w:p w14:paraId="404DE06C" w14:textId="2F634A5B" w:rsidR="00ED54BA" w:rsidRPr="001C57CC" w:rsidRDefault="00ED54BA"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If a child leaves the service </w:t>
      </w:r>
      <w:proofErr w:type="gramStart"/>
      <w:r w:rsidRPr="001C57CC">
        <w:rPr>
          <w:rFonts w:ascii="Times New Roman" w:hAnsi="Times New Roman" w:cs="Times New Roman"/>
          <w:sz w:val="24"/>
          <w:szCs w:val="24"/>
          <w:lang w:val="en-US"/>
        </w:rPr>
        <w:t>in</w:t>
      </w:r>
      <w:proofErr w:type="gramEnd"/>
      <w:r w:rsidRPr="001C57CC">
        <w:rPr>
          <w:rFonts w:ascii="Times New Roman" w:hAnsi="Times New Roman" w:cs="Times New Roman"/>
          <w:sz w:val="24"/>
          <w:szCs w:val="24"/>
          <w:lang w:val="en-US"/>
        </w:rPr>
        <w:t xml:space="preserve"> any circumstances and for any reason without permission, the staff will assess the situation immediately and will call the police and a parent/guardian as quickly </w:t>
      </w:r>
      <w:proofErr w:type="gramStart"/>
      <w:r w:rsidRPr="001C57CC">
        <w:rPr>
          <w:rFonts w:ascii="Times New Roman" w:hAnsi="Times New Roman" w:cs="Times New Roman"/>
          <w:sz w:val="24"/>
          <w:szCs w:val="24"/>
          <w:lang w:val="en-US"/>
        </w:rPr>
        <w:t>as reasonably</w:t>
      </w:r>
      <w:proofErr w:type="gramEnd"/>
      <w:r w:rsidRPr="001C57CC">
        <w:rPr>
          <w:rFonts w:ascii="Times New Roman" w:hAnsi="Times New Roman" w:cs="Times New Roman"/>
          <w:sz w:val="24"/>
          <w:szCs w:val="24"/>
          <w:lang w:val="en-US"/>
        </w:rPr>
        <w:t xml:space="preserve"> possible. </w:t>
      </w:r>
    </w:p>
    <w:p w14:paraId="282370E7" w14:textId="1B5B22CC"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9" w:name="_Toc54159545"/>
      <w:r w:rsidRPr="001C57CC">
        <w:rPr>
          <w:rFonts w:ascii="Times New Roman" w:hAnsi="Times New Roman" w:cs="Times New Roman"/>
          <w:sz w:val="24"/>
          <w:szCs w:val="24"/>
        </w:rPr>
        <w:t>Safety</w:t>
      </w:r>
      <w:bookmarkEnd w:id="19"/>
    </w:p>
    <w:p w14:paraId="201D1A1F" w14:textId="1DEE78E3" w:rsidR="00ED54BA" w:rsidRPr="001C57CC" w:rsidRDefault="00ED54BA"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Evacuation and lockdown plans are situated in the entrance and exit areas to the service. We ask all parents, </w:t>
      </w:r>
      <w:r w:rsidR="00022655" w:rsidRPr="001C57CC">
        <w:rPr>
          <w:rFonts w:ascii="Times New Roman" w:hAnsi="Times New Roman" w:cs="Times New Roman"/>
          <w:sz w:val="24"/>
          <w:szCs w:val="24"/>
        </w:rPr>
        <w:t>staff,</w:t>
      </w:r>
      <w:r w:rsidRPr="001C57CC">
        <w:rPr>
          <w:rFonts w:ascii="Times New Roman" w:hAnsi="Times New Roman" w:cs="Times New Roman"/>
          <w:sz w:val="24"/>
          <w:szCs w:val="24"/>
        </w:rPr>
        <w:t xml:space="preserve"> and children to familiarise themselves with the procedures.</w:t>
      </w:r>
      <w:r w:rsidR="00956AA9">
        <w:rPr>
          <w:rFonts w:ascii="Times New Roman" w:hAnsi="Times New Roman" w:cs="Times New Roman"/>
          <w:sz w:val="24"/>
          <w:szCs w:val="24"/>
        </w:rPr>
        <w:t xml:space="preserve"> </w:t>
      </w:r>
      <w:r w:rsidRPr="001C57CC">
        <w:rPr>
          <w:rFonts w:ascii="Times New Roman" w:hAnsi="Times New Roman" w:cs="Times New Roman"/>
          <w:sz w:val="24"/>
          <w:szCs w:val="24"/>
        </w:rPr>
        <w:t xml:space="preserve">Fire, </w:t>
      </w:r>
      <w:r w:rsidR="00022655" w:rsidRPr="001C57CC">
        <w:rPr>
          <w:rFonts w:ascii="Times New Roman" w:hAnsi="Times New Roman" w:cs="Times New Roman"/>
          <w:sz w:val="24"/>
          <w:szCs w:val="24"/>
        </w:rPr>
        <w:t>evacuation,</w:t>
      </w:r>
      <w:r w:rsidRPr="001C57CC">
        <w:rPr>
          <w:rFonts w:ascii="Times New Roman" w:hAnsi="Times New Roman" w:cs="Times New Roman"/>
          <w:sz w:val="24"/>
          <w:szCs w:val="24"/>
        </w:rPr>
        <w:t xml:space="preserve"> and lockdown drills are practiced </w:t>
      </w:r>
      <w:r w:rsidR="00956AA9" w:rsidRPr="001C57CC">
        <w:rPr>
          <w:rFonts w:ascii="Times New Roman" w:hAnsi="Times New Roman" w:cs="Times New Roman"/>
          <w:sz w:val="24"/>
          <w:szCs w:val="24"/>
        </w:rPr>
        <w:t>regularly,</w:t>
      </w:r>
      <w:r w:rsidRPr="001C57CC">
        <w:rPr>
          <w:rFonts w:ascii="Times New Roman" w:hAnsi="Times New Roman" w:cs="Times New Roman"/>
          <w:sz w:val="24"/>
          <w:szCs w:val="24"/>
        </w:rPr>
        <w:t xml:space="preserve"> and should you be present during a drill, please participate</w:t>
      </w:r>
      <w:r w:rsidR="0002173E">
        <w:rPr>
          <w:rFonts w:ascii="Times New Roman" w:hAnsi="Times New Roman" w:cs="Times New Roman"/>
          <w:sz w:val="24"/>
          <w:szCs w:val="24"/>
        </w:rPr>
        <w:t>, or be patient until it concludes</w:t>
      </w:r>
      <w:r w:rsidRPr="001C57CC">
        <w:rPr>
          <w:rFonts w:ascii="Times New Roman" w:hAnsi="Times New Roman" w:cs="Times New Roman"/>
          <w:sz w:val="24"/>
          <w:szCs w:val="24"/>
        </w:rPr>
        <w:t xml:space="preserve">.  Regular emergency practices give the children an opportunity to become familiar with the procedure and expectations. All service </w:t>
      </w:r>
      <w:r w:rsidR="00022655" w:rsidRPr="001C57CC">
        <w:rPr>
          <w:rFonts w:ascii="Times New Roman" w:hAnsi="Times New Roman" w:cs="Times New Roman"/>
          <w:sz w:val="24"/>
          <w:szCs w:val="24"/>
        </w:rPr>
        <w:t>firefighting</w:t>
      </w:r>
      <w:r w:rsidRPr="001C57CC">
        <w:rPr>
          <w:rFonts w:ascii="Times New Roman" w:hAnsi="Times New Roman" w:cs="Times New Roman"/>
          <w:sz w:val="24"/>
          <w:szCs w:val="24"/>
        </w:rPr>
        <w:t xml:space="preserve"> equipment is serviced every six months.  </w:t>
      </w:r>
    </w:p>
    <w:p w14:paraId="05E728E6" w14:textId="5471BA1E"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0" w:name="_Toc54159546"/>
      <w:r w:rsidRPr="001C57CC">
        <w:rPr>
          <w:rFonts w:ascii="Times New Roman" w:hAnsi="Times New Roman" w:cs="Times New Roman"/>
          <w:sz w:val="24"/>
          <w:szCs w:val="24"/>
        </w:rPr>
        <w:lastRenderedPageBreak/>
        <w:t>Health &amp; Hygiene</w:t>
      </w:r>
      <w:bookmarkEnd w:id="20"/>
    </w:p>
    <w:p w14:paraId="31A0AD8F" w14:textId="398C19A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wellbeing of all children who attend the service is of the highest priority, so we ask for your cooperation. To safeguard the health of all children and staff, and prevent the spread of infection, please keep your child at home until they are fully recovered.   </w:t>
      </w:r>
    </w:p>
    <w:p w14:paraId="36C4BA29" w14:textId="7777777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Staff observe stringent hygiene practices throughout the </w:t>
      </w:r>
      <w:proofErr w:type="gramStart"/>
      <w:r w:rsidRPr="001C57CC">
        <w:rPr>
          <w:rFonts w:ascii="Times New Roman" w:hAnsi="Times New Roman" w:cs="Times New Roman"/>
          <w:sz w:val="24"/>
          <w:szCs w:val="24"/>
        </w:rPr>
        <w:t>day</w:t>
      </w:r>
      <w:proofErr w:type="gramEnd"/>
      <w:r w:rsidRPr="001C57CC">
        <w:rPr>
          <w:rFonts w:ascii="Times New Roman" w:hAnsi="Times New Roman" w:cs="Times New Roman"/>
          <w:sz w:val="24"/>
          <w:szCs w:val="24"/>
        </w:rPr>
        <w:t xml:space="preserve"> and the service is cleaned daily.  Equipment is routinely checked to ensure that is well-maintained, clean and safe for children’s use.  </w:t>
      </w:r>
    </w:p>
    <w:p w14:paraId="4412EA6C" w14:textId="5DF66F32"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In the case of a minor injury or illness, a staff member will attend to the </w:t>
      </w:r>
      <w:proofErr w:type="gramStart"/>
      <w:r w:rsidRPr="001C57CC">
        <w:rPr>
          <w:rFonts w:ascii="Times New Roman" w:hAnsi="Times New Roman" w:cs="Times New Roman"/>
          <w:sz w:val="24"/>
          <w:szCs w:val="24"/>
        </w:rPr>
        <w:t>incident</w:t>
      </w:r>
      <w:proofErr w:type="gramEnd"/>
      <w:r w:rsidRPr="001C57CC">
        <w:rPr>
          <w:rFonts w:ascii="Times New Roman" w:hAnsi="Times New Roman" w:cs="Times New Roman"/>
          <w:sz w:val="24"/>
          <w:szCs w:val="24"/>
        </w:rPr>
        <w:t xml:space="preserve"> and a report will be completed advising you of the details. Please sign this form after speaking with staff to verify you have been advised.</w:t>
      </w:r>
    </w:p>
    <w:p w14:paraId="416002AA" w14:textId="5214C12E"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and staff will wear hats and appropriate clothing when outside. Staff will encourage children, by </w:t>
      </w:r>
      <w:r w:rsidR="00022655" w:rsidRPr="001C57CC">
        <w:rPr>
          <w:rFonts w:ascii="Times New Roman" w:hAnsi="Times New Roman" w:cs="Times New Roman"/>
          <w:sz w:val="24"/>
          <w:szCs w:val="24"/>
        </w:rPr>
        <w:t>modelling</w:t>
      </w:r>
      <w:r w:rsidRPr="001C57CC">
        <w:rPr>
          <w:rFonts w:ascii="Times New Roman" w:hAnsi="Times New Roman" w:cs="Times New Roman"/>
          <w:sz w:val="24"/>
          <w:szCs w:val="24"/>
        </w:rPr>
        <w:t xml:space="preserve"> correct behaviours, to avoid excessive exposure to the sun. The service supplies sunscreen (at least SPF 15+), which is reapplied according to the </w:t>
      </w:r>
      <w:r w:rsidR="00022655" w:rsidRPr="001C57CC">
        <w:rPr>
          <w:rFonts w:ascii="Times New Roman" w:hAnsi="Times New Roman" w:cs="Times New Roman"/>
          <w:sz w:val="24"/>
          <w:szCs w:val="24"/>
        </w:rPr>
        <w:t>manufacturer’s</w:t>
      </w:r>
      <w:r w:rsidRPr="001C57CC">
        <w:rPr>
          <w:rFonts w:ascii="Times New Roman" w:hAnsi="Times New Roman" w:cs="Times New Roman"/>
          <w:sz w:val="24"/>
          <w:szCs w:val="24"/>
        </w:rPr>
        <w:t xml:space="preserve"> recommendations.</w:t>
      </w:r>
    </w:p>
    <w:p w14:paraId="1DC76AD5" w14:textId="65E81B0D"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State School is a smoke free environment.</w:t>
      </w:r>
    </w:p>
    <w:p w14:paraId="004B75C0" w14:textId="624F388E"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1" w:name="_Toc54159547"/>
      <w:r w:rsidRPr="001C57CC">
        <w:rPr>
          <w:rFonts w:ascii="Times New Roman" w:hAnsi="Times New Roman" w:cs="Times New Roman"/>
          <w:sz w:val="24"/>
          <w:szCs w:val="24"/>
        </w:rPr>
        <w:t>Illness &amp; Injury</w:t>
      </w:r>
      <w:bookmarkEnd w:id="21"/>
    </w:p>
    <w:p w14:paraId="05D95114" w14:textId="526714B0" w:rsidR="00ED54BA" w:rsidRPr="001C57CC" w:rsidRDefault="00ED54BA"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service actively strives to avoid injuries occurring and to minimise the impact of injuries and illnesses by responding appropriately and as quickly as possible. The rights and responsibilities of parents with</w:t>
      </w:r>
      <w:r w:rsidR="003E1795">
        <w:rPr>
          <w:rFonts w:ascii="Times New Roman" w:hAnsi="Times New Roman" w:cs="Times New Roman"/>
          <w:sz w:val="24"/>
          <w:szCs w:val="24"/>
        </w:rPr>
        <w:t xml:space="preserve"> </w:t>
      </w:r>
      <w:r w:rsidRPr="001C57CC">
        <w:rPr>
          <w:rFonts w:ascii="Times New Roman" w:hAnsi="Times New Roman" w:cs="Times New Roman"/>
          <w:sz w:val="24"/>
          <w:szCs w:val="24"/>
        </w:rPr>
        <w:t>respect to injuries and illnesses of their children is acknowledged and will be considered in administering all procedures.</w:t>
      </w:r>
    </w:p>
    <w:p w14:paraId="3A54FD9A" w14:textId="3E3A2C5C" w:rsidR="00ED54BA" w:rsidRPr="001C57CC" w:rsidRDefault="00ED54BA"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Children with infectious diseases will be excluded from the service. This is for the safety and </w:t>
      </w:r>
      <w:r w:rsidR="00DB283D" w:rsidRPr="001C57CC">
        <w:rPr>
          <w:rFonts w:ascii="Times New Roman" w:hAnsi="Times New Roman" w:cs="Times New Roman"/>
          <w:sz w:val="24"/>
          <w:szCs w:val="24"/>
          <w:lang w:val="en-US"/>
        </w:rPr>
        <w:t>wellbeing</w:t>
      </w:r>
      <w:r w:rsidRPr="001C57CC">
        <w:rPr>
          <w:rFonts w:ascii="Times New Roman" w:hAnsi="Times New Roman" w:cs="Times New Roman"/>
          <w:sz w:val="24"/>
          <w:szCs w:val="24"/>
          <w:lang w:val="en-US"/>
        </w:rPr>
        <w:t xml:space="preserve"> of the other children and staff as well as your child. Re-inclusion of your child will be considered after consultation with, and recommendation from appropriate health agencies such as Department of Health.</w:t>
      </w:r>
    </w:p>
    <w:p w14:paraId="1C14A13E" w14:textId="16B25785" w:rsidR="00ED54BA" w:rsidRPr="001C57CC" w:rsidRDefault="00ED54BA"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The </w:t>
      </w:r>
      <w:r w:rsidR="001C642D">
        <w:rPr>
          <w:rFonts w:ascii="Times New Roman" w:hAnsi="Times New Roman" w:cs="Times New Roman"/>
          <w:sz w:val="24"/>
          <w:szCs w:val="24"/>
          <w:lang w:val="en-US"/>
        </w:rPr>
        <w:t>co</w:t>
      </w:r>
      <w:r w:rsidRPr="001C57CC">
        <w:rPr>
          <w:rFonts w:ascii="Times New Roman" w:hAnsi="Times New Roman" w:cs="Times New Roman"/>
          <w:sz w:val="24"/>
          <w:szCs w:val="24"/>
          <w:lang w:val="en-US"/>
        </w:rPr>
        <w:t xml:space="preserve">ordinator will promptly telephone a parent/guardian if a child has been involved in an accident or </w:t>
      </w:r>
      <w:proofErr w:type="gramStart"/>
      <w:r w:rsidRPr="001C57CC">
        <w:rPr>
          <w:rFonts w:ascii="Times New Roman" w:hAnsi="Times New Roman" w:cs="Times New Roman"/>
          <w:sz w:val="24"/>
          <w:szCs w:val="24"/>
          <w:lang w:val="en-US"/>
        </w:rPr>
        <w:t>becomes</w:t>
      </w:r>
      <w:proofErr w:type="gramEnd"/>
      <w:r w:rsidRPr="001C57CC">
        <w:rPr>
          <w:rFonts w:ascii="Times New Roman" w:hAnsi="Times New Roman" w:cs="Times New Roman"/>
          <w:sz w:val="24"/>
          <w:szCs w:val="24"/>
          <w:lang w:val="en-US"/>
        </w:rPr>
        <w:t xml:space="preserve"> ill. First </w:t>
      </w:r>
      <w:proofErr w:type="gramStart"/>
      <w:r w:rsidRPr="001C57CC">
        <w:rPr>
          <w:rFonts w:ascii="Times New Roman" w:hAnsi="Times New Roman" w:cs="Times New Roman"/>
          <w:sz w:val="24"/>
          <w:szCs w:val="24"/>
          <w:lang w:val="en-US"/>
        </w:rPr>
        <w:t>aid qualified</w:t>
      </w:r>
      <w:proofErr w:type="gramEnd"/>
      <w:r w:rsidRPr="001C57CC">
        <w:rPr>
          <w:rFonts w:ascii="Times New Roman" w:hAnsi="Times New Roman" w:cs="Times New Roman"/>
          <w:sz w:val="24"/>
          <w:szCs w:val="24"/>
          <w:lang w:val="en-US"/>
        </w:rPr>
        <w:t xml:space="preserve"> staff will administer basic first aid only. If contact cannot be made and it is necessary to seek medical attention immediately, an ambulance will be </w:t>
      </w:r>
      <w:r w:rsidR="00DB283D" w:rsidRPr="001C57CC">
        <w:rPr>
          <w:rFonts w:ascii="Times New Roman" w:hAnsi="Times New Roman" w:cs="Times New Roman"/>
          <w:sz w:val="24"/>
          <w:szCs w:val="24"/>
          <w:lang w:val="en-US"/>
        </w:rPr>
        <w:t>called,</w:t>
      </w:r>
      <w:r w:rsidRPr="001C57CC">
        <w:rPr>
          <w:rFonts w:ascii="Times New Roman" w:hAnsi="Times New Roman" w:cs="Times New Roman"/>
          <w:sz w:val="24"/>
          <w:szCs w:val="24"/>
          <w:lang w:val="en-US"/>
        </w:rPr>
        <w:t xml:space="preserve"> and the child will be taken to hospital.  The cost of any medical care is the parent/guardian’s responsibility.   Please ensure emergency contacts are updated on enrolment forms regularly.</w:t>
      </w:r>
    </w:p>
    <w:p w14:paraId="591921F3" w14:textId="45CF81FE"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2" w:name="_Toc54159548"/>
      <w:r w:rsidRPr="001C57CC">
        <w:rPr>
          <w:rFonts w:ascii="Times New Roman" w:hAnsi="Times New Roman" w:cs="Times New Roman"/>
          <w:sz w:val="24"/>
          <w:szCs w:val="24"/>
        </w:rPr>
        <w:t>Medication</w:t>
      </w:r>
      <w:bookmarkEnd w:id="22"/>
    </w:p>
    <w:p w14:paraId="4660E1E1" w14:textId="21EDA67B"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In the case of your child/ren requiring medication whilst in care, please supply written authority stating the medication name, dosage, </w:t>
      </w:r>
      <w:r w:rsidR="00DB283D" w:rsidRPr="001C57CC">
        <w:rPr>
          <w:rFonts w:ascii="Times New Roman" w:hAnsi="Times New Roman" w:cs="Times New Roman"/>
          <w:sz w:val="24"/>
          <w:szCs w:val="24"/>
        </w:rPr>
        <w:t>dates,</w:t>
      </w:r>
      <w:r w:rsidRPr="001C57CC">
        <w:rPr>
          <w:rFonts w:ascii="Times New Roman" w:hAnsi="Times New Roman" w:cs="Times New Roman"/>
          <w:sz w:val="24"/>
          <w:szCs w:val="24"/>
        </w:rPr>
        <w:t xml:space="preserve"> and times to be administered.  All medication must be supplied in its original container with the child’s name and dosage clearly printed on a chemist label. This includes all non-prescription medication such as PANADOL or COUGH MIXTURES.  If there is no PHARMACEUTICAL LABEL on the medication, it will not be administered.  All medication will be administered by the </w:t>
      </w:r>
      <w:r w:rsidR="008B4D71">
        <w:rPr>
          <w:rFonts w:ascii="Times New Roman" w:hAnsi="Times New Roman" w:cs="Times New Roman"/>
          <w:sz w:val="24"/>
          <w:szCs w:val="24"/>
        </w:rPr>
        <w:t>co</w:t>
      </w:r>
      <w:r w:rsidR="00D516BA" w:rsidRPr="001C57CC">
        <w:rPr>
          <w:rFonts w:ascii="Times New Roman" w:hAnsi="Times New Roman" w:cs="Times New Roman"/>
          <w:sz w:val="24"/>
          <w:szCs w:val="24"/>
        </w:rPr>
        <w:t>ordinator,</w:t>
      </w:r>
      <w:r w:rsidRPr="001C57CC">
        <w:rPr>
          <w:rFonts w:ascii="Times New Roman" w:hAnsi="Times New Roman" w:cs="Times New Roman"/>
          <w:sz w:val="24"/>
          <w:szCs w:val="24"/>
        </w:rPr>
        <w:t xml:space="preserve"> or </w:t>
      </w:r>
      <w:r w:rsidR="00AD2FED">
        <w:rPr>
          <w:rFonts w:ascii="Times New Roman" w:hAnsi="Times New Roman" w:cs="Times New Roman"/>
          <w:sz w:val="24"/>
          <w:szCs w:val="24"/>
        </w:rPr>
        <w:t xml:space="preserve">a </w:t>
      </w:r>
      <w:r w:rsidRPr="001C57CC">
        <w:rPr>
          <w:rFonts w:ascii="Times New Roman" w:hAnsi="Times New Roman" w:cs="Times New Roman"/>
          <w:sz w:val="24"/>
          <w:szCs w:val="24"/>
        </w:rPr>
        <w:t xml:space="preserve">staff member nominated by the </w:t>
      </w:r>
      <w:r w:rsidR="008B4D71">
        <w:rPr>
          <w:rFonts w:ascii="Times New Roman" w:hAnsi="Times New Roman" w:cs="Times New Roman"/>
          <w:sz w:val="24"/>
          <w:szCs w:val="24"/>
        </w:rPr>
        <w:t>co</w:t>
      </w:r>
      <w:r w:rsidRPr="001C57CC">
        <w:rPr>
          <w:rFonts w:ascii="Times New Roman" w:hAnsi="Times New Roman" w:cs="Times New Roman"/>
          <w:sz w:val="24"/>
          <w:szCs w:val="24"/>
        </w:rPr>
        <w:t xml:space="preserve">ordinator and will be recorded in a medication log which will be signed off by a witness.  </w:t>
      </w:r>
    </w:p>
    <w:p w14:paraId="65071D30" w14:textId="53E4411E"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If a child has a severe reaction or other illness in which timing is vital, an action plan may be developed between the service, </w:t>
      </w:r>
      <w:r w:rsidR="00022655" w:rsidRPr="001C57CC">
        <w:rPr>
          <w:rFonts w:ascii="Times New Roman" w:hAnsi="Times New Roman" w:cs="Times New Roman"/>
          <w:sz w:val="24"/>
          <w:szCs w:val="24"/>
        </w:rPr>
        <w:t>guardians,</w:t>
      </w:r>
      <w:r w:rsidRPr="001C57CC">
        <w:rPr>
          <w:rFonts w:ascii="Times New Roman" w:hAnsi="Times New Roman" w:cs="Times New Roman"/>
          <w:sz w:val="24"/>
          <w:szCs w:val="24"/>
        </w:rPr>
        <w:t xml:space="preserve"> and health professional to ensure immediate action </w:t>
      </w:r>
      <w:r w:rsidRPr="001C57CC">
        <w:rPr>
          <w:rFonts w:ascii="Times New Roman" w:hAnsi="Times New Roman" w:cs="Times New Roman"/>
          <w:sz w:val="24"/>
          <w:szCs w:val="24"/>
        </w:rPr>
        <w:lastRenderedPageBreak/>
        <w:t>in the case of an incident. Please ensure service is aware of any conditions by detailing them on the enrolment form.</w:t>
      </w:r>
    </w:p>
    <w:p w14:paraId="0139F982" w14:textId="5A749EDB"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3" w:name="_Toc54159549"/>
      <w:r w:rsidRPr="001C57CC">
        <w:rPr>
          <w:rFonts w:ascii="Times New Roman" w:hAnsi="Times New Roman" w:cs="Times New Roman"/>
          <w:sz w:val="24"/>
          <w:szCs w:val="24"/>
        </w:rPr>
        <w:t>Daily Routines</w:t>
      </w:r>
      <w:bookmarkEnd w:id="23"/>
    </w:p>
    <w:p w14:paraId="76D170B0" w14:textId="31783C8C"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are logged into or out of the service via our </w:t>
      </w:r>
      <w:r w:rsidR="00350908">
        <w:rPr>
          <w:rFonts w:ascii="Times New Roman" w:hAnsi="Times New Roman" w:cs="Times New Roman"/>
          <w:sz w:val="24"/>
          <w:szCs w:val="24"/>
        </w:rPr>
        <w:t>i</w:t>
      </w:r>
      <w:r w:rsidRPr="001C57CC">
        <w:rPr>
          <w:rFonts w:ascii="Times New Roman" w:hAnsi="Times New Roman" w:cs="Times New Roman"/>
          <w:sz w:val="24"/>
          <w:szCs w:val="24"/>
        </w:rPr>
        <w:t xml:space="preserve">Pad kiosks. If your child/ren have not yet had </w:t>
      </w:r>
      <w:proofErr w:type="gramStart"/>
      <w:r w:rsidRPr="001C57CC">
        <w:rPr>
          <w:rFonts w:ascii="Times New Roman" w:hAnsi="Times New Roman" w:cs="Times New Roman"/>
          <w:sz w:val="24"/>
          <w:szCs w:val="24"/>
        </w:rPr>
        <w:t>breakfast</w:t>
      </w:r>
      <w:proofErr w:type="gramEnd"/>
      <w:r w:rsidRPr="001C57CC">
        <w:rPr>
          <w:rFonts w:ascii="Times New Roman" w:hAnsi="Times New Roman" w:cs="Times New Roman"/>
          <w:sz w:val="24"/>
          <w:szCs w:val="24"/>
        </w:rPr>
        <w:t xml:space="preserve"> they may have a complimentary breakfast supplied by the service. Breakfast is available until 7.45am. Morning routine can consist of children completing homework, reading, playing board games, craft, watching appropriate TV or playing in the </w:t>
      </w:r>
      <w:r w:rsidR="00536763">
        <w:rPr>
          <w:rFonts w:ascii="Times New Roman" w:hAnsi="Times New Roman" w:cs="Times New Roman"/>
          <w:sz w:val="24"/>
          <w:szCs w:val="24"/>
        </w:rPr>
        <w:t>eating</w:t>
      </w:r>
      <w:r w:rsidR="00A6618A">
        <w:rPr>
          <w:rFonts w:ascii="Times New Roman" w:hAnsi="Times New Roman" w:cs="Times New Roman"/>
          <w:sz w:val="24"/>
          <w:szCs w:val="24"/>
        </w:rPr>
        <w:t>-area, auditorium, playground</w:t>
      </w:r>
      <w:r w:rsidRPr="001C57CC">
        <w:rPr>
          <w:rFonts w:ascii="Times New Roman" w:hAnsi="Times New Roman" w:cs="Times New Roman"/>
          <w:sz w:val="24"/>
          <w:szCs w:val="24"/>
        </w:rPr>
        <w:t xml:space="preserve"> or multi-courts. All school age children leave the centre at 8.30am. Prep children are walked to </w:t>
      </w:r>
      <w:r w:rsidR="0001377B">
        <w:rPr>
          <w:rFonts w:ascii="Times New Roman" w:hAnsi="Times New Roman" w:cs="Times New Roman"/>
          <w:sz w:val="24"/>
          <w:szCs w:val="24"/>
        </w:rPr>
        <w:t xml:space="preserve">and from </w:t>
      </w:r>
      <w:r w:rsidRPr="001C57CC">
        <w:rPr>
          <w:rFonts w:ascii="Times New Roman" w:hAnsi="Times New Roman" w:cs="Times New Roman"/>
          <w:sz w:val="24"/>
          <w:szCs w:val="24"/>
        </w:rPr>
        <w:t xml:space="preserve">their </w:t>
      </w:r>
      <w:r w:rsidR="002114C3">
        <w:rPr>
          <w:rFonts w:ascii="Times New Roman" w:hAnsi="Times New Roman" w:cs="Times New Roman"/>
          <w:sz w:val="24"/>
          <w:szCs w:val="24"/>
        </w:rPr>
        <w:t>class</w:t>
      </w:r>
      <w:r w:rsidRPr="001C57CC">
        <w:rPr>
          <w:rFonts w:ascii="Times New Roman" w:hAnsi="Times New Roman" w:cs="Times New Roman"/>
          <w:sz w:val="24"/>
          <w:szCs w:val="24"/>
        </w:rPr>
        <w:t>rooms by educators.</w:t>
      </w:r>
    </w:p>
    <w:p w14:paraId="4A3E12E8" w14:textId="50F9A3C0"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are logged into the service by a staff member upon presentation after school.  A light, nutritious snack will be served on arrival, followed by a variety of activities such as homework, cooking, craft, science, dramatic play, construction, sports and free play.  </w:t>
      </w:r>
    </w:p>
    <w:p w14:paraId="140BEC06" w14:textId="18E92782"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4" w:name="_Toc54159550"/>
      <w:r w:rsidRPr="001C57CC">
        <w:rPr>
          <w:rFonts w:ascii="Times New Roman" w:hAnsi="Times New Roman" w:cs="Times New Roman"/>
          <w:sz w:val="24"/>
          <w:szCs w:val="24"/>
        </w:rPr>
        <w:t>Homework</w:t>
      </w:r>
      <w:bookmarkEnd w:id="24"/>
    </w:p>
    <w:p w14:paraId="6D603FCE" w14:textId="385F2F26" w:rsidR="00ED54BA" w:rsidRPr="001C57CC" w:rsidRDefault="00ED54BA" w:rsidP="001C57CC">
      <w:pPr>
        <w:spacing w:before="240" w:after="0" w:line="240" w:lineRule="auto"/>
        <w:jc w:val="both"/>
        <w:rPr>
          <w:rFonts w:ascii="Times New Roman" w:hAnsi="Times New Roman" w:cs="Times New Roman"/>
          <w:noProof/>
          <w:sz w:val="24"/>
          <w:szCs w:val="24"/>
        </w:rPr>
      </w:pPr>
      <w:r w:rsidRPr="001C57CC">
        <w:rPr>
          <w:rFonts w:ascii="Times New Roman" w:hAnsi="Times New Roman" w:cs="Times New Roman"/>
          <w:noProof/>
          <w:sz w:val="24"/>
          <w:szCs w:val="24"/>
        </w:rPr>
        <w:t>The service will provide a quiet space with adequate time for homework to be completed daily. Homework will be supervised by staff to enable children to ask for help with their homework if required. Whilst we support the children in homework, we do not take responsibility for the completion or signing off of compleated work.</w:t>
      </w:r>
    </w:p>
    <w:p w14:paraId="36A0950E" w14:textId="23DCFEF5"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noProof/>
          <w:sz w:val="24"/>
          <w:szCs w:val="24"/>
        </w:rPr>
      </w:pPr>
      <w:bookmarkStart w:id="25" w:name="_Toc54159551"/>
      <w:r w:rsidRPr="001C57CC">
        <w:rPr>
          <w:rFonts w:ascii="Times New Roman" w:hAnsi="Times New Roman" w:cs="Times New Roman"/>
          <w:noProof/>
          <w:sz w:val="24"/>
          <w:szCs w:val="24"/>
        </w:rPr>
        <w:t>Breakfast, Morning &amp; Afternoon Tea</w:t>
      </w:r>
      <w:bookmarkEnd w:id="25"/>
    </w:p>
    <w:p w14:paraId="6718AC77" w14:textId="4F7478D9"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Nutritious and well-balanced snacks will be provided for breakfast, morning tea and afternoon tea, which include a variety of fresh foods. Through these meals and cooking sessions, we endeavour to expose the children to cuisine from a variety of cultures. Fresh water is always available to children.  Please remember to inform the service if your child has any food allergies or has a special diet (including religious or cultural).  </w:t>
      </w:r>
    </w:p>
    <w:p w14:paraId="050DAF3A" w14:textId="10BCE611"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Breakfast is provided for children between 6.30am and 7.45am. The children have a choice of </w:t>
      </w:r>
      <w:r w:rsidR="00A6618A">
        <w:rPr>
          <w:rFonts w:ascii="Times New Roman" w:hAnsi="Times New Roman" w:cs="Times New Roman"/>
          <w:sz w:val="24"/>
          <w:szCs w:val="24"/>
        </w:rPr>
        <w:t xml:space="preserve">a daily special, </w:t>
      </w:r>
      <w:r w:rsidRPr="001C57CC">
        <w:rPr>
          <w:rFonts w:ascii="Times New Roman" w:hAnsi="Times New Roman" w:cs="Times New Roman"/>
          <w:sz w:val="24"/>
          <w:szCs w:val="24"/>
        </w:rPr>
        <w:t>toast, cereals, water, and another drink option daily. A full menu for the week is available in the kitchen for viewing.</w:t>
      </w:r>
    </w:p>
    <w:p w14:paraId="40911477" w14:textId="6D27F656"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Morning tea (vacation care only) and afternoon tea is provided and will include a variety for children to select from. Food offered may include sandwiches, fruit, yoghurt, cheese and crackers, vegie sticks and dips, or baked treats prepared by the children.  </w:t>
      </w:r>
    </w:p>
    <w:p w14:paraId="3B54DCCD" w14:textId="1F01825F" w:rsidR="00ED54BA"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During </w:t>
      </w:r>
      <w:r w:rsidR="00A6618A">
        <w:rPr>
          <w:rFonts w:ascii="Times New Roman" w:hAnsi="Times New Roman" w:cs="Times New Roman"/>
          <w:sz w:val="24"/>
          <w:szCs w:val="24"/>
        </w:rPr>
        <w:t>v</w:t>
      </w:r>
      <w:r w:rsidRPr="001C57CC">
        <w:rPr>
          <w:rFonts w:ascii="Times New Roman" w:hAnsi="Times New Roman" w:cs="Times New Roman"/>
          <w:sz w:val="24"/>
          <w:szCs w:val="24"/>
        </w:rPr>
        <w:t xml:space="preserve">acation </w:t>
      </w:r>
      <w:r w:rsidR="00A6618A">
        <w:rPr>
          <w:rFonts w:ascii="Times New Roman" w:hAnsi="Times New Roman" w:cs="Times New Roman"/>
          <w:sz w:val="24"/>
          <w:szCs w:val="24"/>
        </w:rPr>
        <w:t>c</w:t>
      </w:r>
      <w:r w:rsidRPr="001C57CC">
        <w:rPr>
          <w:rFonts w:ascii="Times New Roman" w:hAnsi="Times New Roman" w:cs="Times New Roman"/>
          <w:sz w:val="24"/>
          <w:szCs w:val="24"/>
        </w:rPr>
        <w:t xml:space="preserve">are we ask that you provide a nutritious lunch (unless otherwise stated on the program) with plenty of healthy snacks and a bottle of water for your children. Morning and afternoon teas will be provided.  </w:t>
      </w:r>
    </w:p>
    <w:p w14:paraId="45E494DE" w14:textId="4B4BD317" w:rsidR="00AD2FED" w:rsidRPr="001C57CC" w:rsidRDefault="00AD2FED"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service has a fruit bowl that is available for children to access if they are hungry and wish to have a snack. </w:t>
      </w:r>
    </w:p>
    <w:p w14:paraId="3CC3429E" w14:textId="22412CE4"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All food preparation on the premises is carried out within the guidelines set down in the National Food Safety Standards.</w:t>
      </w:r>
    </w:p>
    <w:p w14:paraId="3963FBDF" w14:textId="5F5E7071"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6" w:name="_Toc54159552"/>
      <w:r w:rsidRPr="001C57CC">
        <w:rPr>
          <w:rFonts w:ascii="Times New Roman" w:hAnsi="Times New Roman" w:cs="Times New Roman"/>
          <w:sz w:val="24"/>
          <w:szCs w:val="24"/>
        </w:rPr>
        <w:t xml:space="preserve">Behaviour </w:t>
      </w:r>
      <w:bookmarkEnd w:id="26"/>
    </w:p>
    <w:p w14:paraId="65CE4DE6" w14:textId="36EDE45C"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Albany Hills Outside School Hours Care is committed to provide a safe, </w:t>
      </w:r>
      <w:r w:rsidR="00AD2FED" w:rsidRPr="001C57CC">
        <w:rPr>
          <w:rFonts w:ascii="Times New Roman" w:hAnsi="Times New Roman" w:cs="Times New Roman"/>
          <w:sz w:val="24"/>
          <w:szCs w:val="24"/>
        </w:rPr>
        <w:t>respectful,</w:t>
      </w:r>
      <w:r w:rsidRPr="001C57CC">
        <w:rPr>
          <w:rFonts w:ascii="Times New Roman" w:hAnsi="Times New Roman" w:cs="Times New Roman"/>
          <w:sz w:val="24"/>
          <w:szCs w:val="24"/>
        </w:rPr>
        <w:t xml:space="preserve"> and disciplined care environment for students and educators. In this environment, children are </w:t>
      </w:r>
      <w:r w:rsidRPr="001C57CC">
        <w:rPr>
          <w:rFonts w:ascii="Times New Roman" w:hAnsi="Times New Roman" w:cs="Times New Roman"/>
          <w:sz w:val="24"/>
          <w:szCs w:val="24"/>
        </w:rPr>
        <w:lastRenderedPageBreak/>
        <w:t xml:space="preserve">given the opportunity to engage in quality learning experiences and acquire values supportive of their lifelong wellbeing. </w:t>
      </w:r>
    </w:p>
    <w:p w14:paraId="33A70509" w14:textId="752312D1" w:rsidR="00022655" w:rsidRPr="001C57CC" w:rsidRDefault="00022655"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 xml:space="preserve">Albany Hills Outside School Hours Care has incorporated the </w:t>
      </w:r>
      <w:r w:rsidR="00AD2FED" w:rsidRPr="001C57CC">
        <w:rPr>
          <w:rFonts w:ascii="Times New Roman" w:hAnsi="Times New Roman" w:cs="Times New Roman"/>
          <w:b/>
          <w:bCs/>
          <w:sz w:val="24"/>
          <w:szCs w:val="24"/>
        </w:rPr>
        <w:t xml:space="preserve">school’s </w:t>
      </w:r>
      <w:r w:rsidR="00AD2FED">
        <w:rPr>
          <w:rFonts w:ascii="Times New Roman" w:hAnsi="Times New Roman" w:cs="Times New Roman"/>
          <w:b/>
          <w:bCs/>
          <w:sz w:val="24"/>
          <w:szCs w:val="24"/>
        </w:rPr>
        <w:t>overarching</w:t>
      </w:r>
      <w:r w:rsidRPr="001C57CC">
        <w:rPr>
          <w:rFonts w:ascii="Times New Roman" w:hAnsi="Times New Roman" w:cs="Times New Roman"/>
          <w:b/>
          <w:bCs/>
          <w:sz w:val="24"/>
          <w:szCs w:val="24"/>
        </w:rPr>
        <w:t xml:space="preserve"> rules in addition:</w:t>
      </w:r>
    </w:p>
    <w:p w14:paraId="204992BF" w14:textId="7AB16F0E" w:rsidR="00022655" w:rsidRPr="001C57CC" w:rsidRDefault="00022655" w:rsidP="001C57CC">
      <w:pPr>
        <w:pStyle w:val="ListParagraph"/>
        <w:numPr>
          <w:ilvl w:val="0"/>
          <w:numId w:val="13"/>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Be kind</w:t>
      </w:r>
      <w:r w:rsidR="0001377B">
        <w:rPr>
          <w:rFonts w:ascii="Times New Roman" w:hAnsi="Times New Roman" w:cs="Times New Roman"/>
          <w:sz w:val="24"/>
          <w:szCs w:val="24"/>
        </w:rPr>
        <w:t>.</w:t>
      </w:r>
    </w:p>
    <w:p w14:paraId="418F699A" w14:textId="03FE5331" w:rsidR="00022655" w:rsidRPr="001C57CC" w:rsidRDefault="00022655" w:rsidP="001C57CC">
      <w:pPr>
        <w:pStyle w:val="ListParagraph"/>
        <w:numPr>
          <w:ilvl w:val="0"/>
          <w:numId w:val="13"/>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Be safe</w:t>
      </w:r>
      <w:r w:rsidR="0001377B">
        <w:rPr>
          <w:rFonts w:ascii="Times New Roman" w:hAnsi="Times New Roman" w:cs="Times New Roman"/>
          <w:sz w:val="24"/>
          <w:szCs w:val="24"/>
        </w:rPr>
        <w:t>.</w:t>
      </w:r>
    </w:p>
    <w:p w14:paraId="35D305F9" w14:textId="4ECA2FE1" w:rsidR="00022655" w:rsidRPr="001C57CC" w:rsidRDefault="00022655" w:rsidP="001C57CC">
      <w:pPr>
        <w:pStyle w:val="ListParagraph"/>
        <w:numPr>
          <w:ilvl w:val="0"/>
          <w:numId w:val="13"/>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Be respectful</w:t>
      </w:r>
      <w:r w:rsidR="0001377B">
        <w:rPr>
          <w:rFonts w:ascii="Times New Roman" w:hAnsi="Times New Roman" w:cs="Times New Roman"/>
          <w:sz w:val="24"/>
          <w:szCs w:val="24"/>
        </w:rPr>
        <w:t>.</w:t>
      </w:r>
    </w:p>
    <w:p w14:paraId="7DAB0F00" w14:textId="460CF4BC" w:rsidR="00022655" w:rsidRPr="001C57CC" w:rsidRDefault="00022655"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Purpose</w:t>
      </w:r>
    </w:p>
    <w:p w14:paraId="266B6771" w14:textId="3F54D5D2" w:rsidR="00022655" w:rsidRPr="001C57CC" w:rsidRDefault="00C17E6E"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Our </w:t>
      </w:r>
      <w:r w:rsidR="00AD2FED">
        <w:rPr>
          <w:rFonts w:ascii="Times New Roman" w:hAnsi="Times New Roman" w:cs="Times New Roman"/>
          <w:sz w:val="24"/>
          <w:szCs w:val="24"/>
        </w:rPr>
        <w:t>Positive</w:t>
      </w:r>
      <w:r w:rsidR="00022655" w:rsidRPr="001C57CC">
        <w:rPr>
          <w:rFonts w:ascii="Times New Roman" w:hAnsi="Times New Roman" w:cs="Times New Roman"/>
          <w:sz w:val="24"/>
          <w:szCs w:val="24"/>
        </w:rPr>
        <w:t xml:space="preserve"> Behaviour </w:t>
      </w:r>
      <w:r>
        <w:rPr>
          <w:rFonts w:ascii="Times New Roman" w:hAnsi="Times New Roman" w:cs="Times New Roman"/>
          <w:sz w:val="24"/>
          <w:szCs w:val="24"/>
        </w:rPr>
        <w:t>Support</w:t>
      </w:r>
      <w:r w:rsidR="00AD2FED">
        <w:rPr>
          <w:rFonts w:ascii="Times New Roman" w:hAnsi="Times New Roman" w:cs="Times New Roman"/>
          <w:sz w:val="24"/>
          <w:szCs w:val="24"/>
        </w:rPr>
        <w:t xml:space="preserve"> </w:t>
      </w:r>
      <w:r w:rsidR="00022655" w:rsidRPr="001C57CC">
        <w:rPr>
          <w:rFonts w:ascii="Times New Roman" w:hAnsi="Times New Roman" w:cs="Times New Roman"/>
          <w:sz w:val="24"/>
          <w:szCs w:val="24"/>
        </w:rPr>
        <w:t>Plan for Children</w:t>
      </w:r>
      <w:r>
        <w:rPr>
          <w:rFonts w:ascii="Times New Roman" w:hAnsi="Times New Roman" w:cs="Times New Roman"/>
          <w:sz w:val="24"/>
          <w:szCs w:val="24"/>
        </w:rPr>
        <w:t xml:space="preserve"> is</w:t>
      </w:r>
      <w:r w:rsidR="00022655" w:rsidRPr="001C57CC">
        <w:rPr>
          <w:rFonts w:ascii="Times New Roman" w:hAnsi="Times New Roman" w:cs="Times New Roman"/>
          <w:sz w:val="24"/>
          <w:szCs w:val="24"/>
        </w:rPr>
        <w:t xml:space="preserve"> designed to facilitate high standards of behaviour so that the learning and growth in our OSHC can be effective and students can participate positively within our community.</w:t>
      </w:r>
    </w:p>
    <w:p w14:paraId="0DC53D3F" w14:textId="488BD8CF"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7" w:name="_Toc54159553"/>
      <w:r w:rsidRPr="001C57CC">
        <w:rPr>
          <w:rFonts w:ascii="Times New Roman" w:hAnsi="Times New Roman" w:cs="Times New Roman"/>
          <w:sz w:val="24"/>
          <w:szCs w:val="24"/>
        </w:rPr>
        <w:t>Damage to Equipment or Facilities</w:t>
      </w:r>
      <w:bookmarkEnd w:id="27"/>
    </w:p>
    <w:p w14:paraId="2AF29CC5" w14:textId="4989F4A1"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As part of everyday experiences involving children, we recognise that fair wear and tear will occur. However, if damage is done that cannot be attributed to fair wear and tear but can be attributed to a malicious or intentional act on the part of a child, it will become an expense to the parent.</w:t>
      </w:r>
    </w:p>
    <w:p w14:paraId="4C7A999B" w14:textId="08BBD09B"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8" w:name="_Toc54159554"/>
      <w:r w:rsidRPr="001C57CC">
        <w:rPr>
          <w:rFonts w:ascii="Times New Roman" w:hAnsi="Times New Roman" w:cs="Times New Roman"/>
          <w:sz w:val="24"/>
          <w:szCs w:val="24"/>
        </w:rPr>
        <w:t>Students, Visitors &amp; Volunteers</w:t>
      </w:r>
      <w:bookmarkEnd w:id="28"/>
    </w:p>
    <w:p w14:paraId="30A1074D" w14:textId="6F3632D2" w:rsidR="00022655" w:rsidRPr="001C57CC" w:rsidRDefault="00022655"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Childcare students, visitors and volunteers may visit the service from time to time.  During this time, they may be required to complete tasks pertaining to the course they are undertaking including general observations of the children, service operations and programs.  If individual child observations are required, parents will be informed, and written permission will be sought prior to any observation taking place.  In addition, no student, volunteer, or visitor will be left in charge of a group of children.  All visitors to our service are required to operate within our philosophy and policies and will need to have a blue card.  </w:t>
      </w:r>
    </w:p>
    <w:p w14:paraId="6ADCBB9A" w14:textId="6D471E9C"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9" w:name="_Toc54159555"/>
      <w:r w:rsidRPr="001C57CC">
        <w:rPr>
          <w:rFonts w:ascii="Times New Roman" w:hAnsi="Times New Roman" w:cs="Times New Roman"/>
          <w:sz w:val="24"/>
          <w:szCs w:val="24"/>
        </w:rPr>
        <w:t>Excursions</w:t>
      </w:r>
      <w:bookmarkEnd w:id="29"/>
    </w:p>
    <w:p w14:paraId="2CEA8111" w14:textId="71F247BA"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During vacation care the children are taken on excursions as part of the OSHC vacation </w:t>
      </w:r>
      <w:r w:rsidR="0001377B">
        <w:rPr>
          <w:rFonts w:ascii="Times New Roman" w:hAnsi="Times New Roman" w:cs="Times New Roman"/>
          <w:sz w:val="24"/>
          <w:szCs w:val="24"/>
        </w:rPr>
        <w:t xml:space="preserve">care </w:t>
      </w:r>
      <w:r w:rsidRPr="001C57CC">
        <w:rPr>
          <w:rFonts w:ascii="Times New Roman" w:hAnsi="Times New Roman" w:cs="Times New Roman"/>
          <w:sz w:val="24"/>
          <w:szCs w:val="24"/>
        </w:rPr>
        <w:t xml:space="preserve">program. Excursions are a valuable part of our overall program, with provision for enjoyment, stimulation, challenge, new experiences and a meeting point between the service and the wider community.  </w:t>
      </w:r>
    </w:p>
    <w:p w14:paraId="030BE478" w14:textId="77777777" w:rsidR="00AD2FED"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Parents are required to complete a vacation care booking form and sign excursion permission slips for each vacation period. On excursions children will generally always travel by bus to and from the excursion destination. The buses used may or may not be fitted with seat belts. Excursions will incur an extra </w:t>
      </w:r>
      <w:proofErr w:type="gramStart"/>
      <w:r w:rsidRPr="001C57CC">
        <w:rPr>
          <w:rFonts w:ascii="Times New Roman" w:hAnsi="Times New Roman" w:cs="Times New Roman"/>
          <w:sz w:val="24"/>
          <w:szCs w:val="24"/>
        </w:rPr>
        <w:t>cost</w:t>
      </w:r>
      <w:proofErr w:type="gramEnd"/>
      <w:r w:rsidRPr="001C57CC">
        <w:rPr>
          <w:rFonts w:ascii="Times New Roman" w:hAnsi="Times New Roman" w:cs="Times New Roman"/>
          <w:sz w:val="24"/>
          <w:szCs w:val="24"/>
        </w:rPr>
        <w:t xml:space="preserve"> and you will be advised in advance of the amount. This extra cost for the excursion will be added to your weekly account. </w:t>
      </w:r>
    </w:p>
    <w:p w14:paraId="5A852063" w14:textId="7D0A12A7" w:rsidR="00022655"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New prep children will be unable to attend excursions in January of the year they commence prep. They can however attend the vacation care program on days offered at the service. Alternative care at the service is not offered during vacation care on excursion days.</w:t>
      </w:r>
    </w:p>
    <w:p w14:paraId="067A8FFA" w14:textId="6703E293" w:rsidR="008C66F8" w:rsidRPr="001C57CC" w:rsidRDefault="008C66F8"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Children that show behaviours that may pose a risk to the safety of themselves, or others may not be allowed to attend excursions. This decision will be made by service management and discussed with parents. </w:t>
      </w:r>
    </w:p>
    <w:p w14:paraId="1B3ED639" w14:textId="18A2D0B9"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Children are required to wear full closed in shoes, clothing with sleeves, a sun safe wide brimmed hat and water bottle for ALL excursions.    </w:t>
      </w:r>
    </w:p>
    <w:p w14:paraId="392E1A6E" w14:textId="26608C65"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0" w:name="_Toc54159556"/>
      <w:r w:rsidRPr="001C57CC">
        <w:rPr>
          <w:rFonts w:ascii="Times New Roman" w:hAnsi="Times New Roman" w:cs="Times New Roman"/>
          <w:sz w:val="24"/>
          <w:szCs w:val="24"/>
        </w:rPr>
        <w:t>Transport</w:t>
      </w:r>
      <w:bookmarkEnd w:id="30"/>
    </w:p>
    <w:p w14:paraId="2A04BE10" w14:textId="48975535"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vehicles used in the transportation of children on excursions will comply with the appropriate legislation and regulations. Maximum safety precautions will be maintained, and parent permission will be obtained before a </w:t>
      </w:r>
      <w:r w:rsidR="00AD2FED" w:rsidRPr="001C57CC">
        <w:rPr>
          <w:rFonts w:ascii="Times New Roman" w:hAnsi="Times New Roman" w:cs="Times New Roman"/>
          <w:sz w:val="24"/>
          <w:szCs w:val="24"/>
        </w:rPr>
        <w:t>child travel</w:t>
      </w:r>
      <w:r w:rsidRPr="001C57CC">
        <w:rPr>
          <w:rFonts w:ascii="Times New Roman" w:hAnsi="Times New Roman" w:cs="Times New Roman"/>
          <w:sz w:val="24"/>
          <w:szCs w:val="24"/>
        </w:rPr>
        <w:t xml:space="preserve"> on any type of transport. Buses used to transport children on excursions may not be fitted with seat belts however they will be requested upon booking.   </w:t>
      </w:r>
    </w:p>
    <w:p w14:paraId="067FAF98" w14:textId="4C3D3D9D"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1" w:name="_Toc54159557"/>
      <w:r w:rsidRPr="001C57CC">
        <w:rPr>
          <w:rFonts w:ascii="Times New Roman" w:hAnsi="Times New Roman" w:cs="Times New Roman"/>
          <w:sz w:val="24"/>
          <w:szCs w:val="24"/>
        </w:rPr>
        <w:t>Clothing</w:t>
      </w:r>
      <w:bookmarkEnd w:id="31"/>
    </w:p>
    <w:p w14:paraId="6B9672F5" w14:textId="5CED01DE"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During before and after school care children will be dressed in school uniform. During vacation care we ask that children wear comfortable clothing, including tops with sleeves, which will enable them to participate in all activities. Clothing may get dirty during sport or craft activities, so please ensure your child has spare clothes available if required. Children must always wear closed in shoes when at the centre. Hats are always to be worn when outdoors. Please ensure that all your children’s belongings are labelled with their name.</w:t>
      </w:r>
    </w:p>
    <w:p w14:paraId="0B6D7665" w14:textId="514817E8"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2" w:name="_Toc54159558"/>
      <w:r w:rsidRPr="001C57CC">
        <w:rPr>
          <w:rFonts w:ascii="Times New Roman" w:hAnsi="Times New Roman" w:cs="Times New Roman"/>
          <w:sz w:val="24"/>
          <w:szCs w:val="24"/>
        </w:rPr>
        <w:t>Babysitting</w:t>
      </w:r>
      <w:bookmarkEnd w:id="32"/>
    </w:p>
    <w:p w14:paraId="383BB8AC" w14:textId="37F95C1E"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service does not encourage or endorse staff and parents entering private babysitting arrangements outside of service hours and therefore we take no responsibility or accept any liability in relation to such arrangements.</w:t>
      </w:r>
    </w:p>
    <w:p w14:paraId="31CDA21B" w14:textId="1F9109E9" w:rsidR="00022655"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3" w:name="_Toc54159559"/>
      <w:r w:rsidRPr="001C57CC">
        <w:rPr>
          <w:rFonts w:ascii="Times New Roman" w:hAnsi="Times New Roman" w:cs="Times New Roman"/>
          <w:sz w:val="24"/>
          <w:szCs w:val="24"/>
        </w:rPr>
        <w:t>Programming</w:t>
      </w:r>
      <w:bookmarkEnd w:id="33"/>
    </w:p>
    <w:p w14:paraId="23B6F86E" w14:textId="33F0D7AB" w:rsidR="00DB283D" w:rsidRPr="001C57CC" w:rsidRDefault="00DB283D"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 variety of supervised activities will be programmed for each day of before, after and vacation care (e.g. cooking; painting; clay work; crafts; music; outdoor activities and excursions). Opportunities for unstructured and quiet play will also be provided, including areas for children to withdraw from all activities and relax in a quiet and comfortable environment.   </w:t>
      </w:r>
    </w:p>
    <w:p w14:paraId="3D656901" w14:textId="77777777" w:rsidR="00DB283D" w:rsidRPr="001C57CC" w:rsidRDefault="00DB283D"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Our aim is to provide activities that develop each child’s social, emotional, physical, intellectual, social, creative, life skills and independence. The program seeks to foster self-esteem and confidence in children by including their ideas into the program and provide experiences that encourage children to negotiate and cooperate in small groups.  </w:t>
      </w:r>
    </w:p>
    <w:p w14:paraId="47C30319" w14:textId="1DB5717E" w:rsidR="00DB283D" w:rsidRPr="001C57CC" w:rsidRDefault="00DB283D"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educational leader will happily discuss any aspect of the program with interested parents and appreciates parent</w:t>
      </w:r>
      <w:r w:rsidR="0001377B">
        <w:rPr>
          <w:rFonts w:ascii="Times New Roman" w:hAnsi="Times New Roman" w:cs="Times New Roman"/>
          <w:sz w:val="24"/>
          <w:szCs w:val="24"/>
        </w:rPr>
        <w:t>’</w:t>
      </w:r>
      <w:r w:rsidRPr="001C57CC">
        <w:rPr>
          <w:rFonts w:ascii="Times New Roman" w:hAnsi="Times New Roman" w:cs="Times New Roman"/>
          <w:sz w:val="24"/>
          <w:szCs w:val="24"/>
        </w:rPr>
        <w:t>s input into the weekly program.</w:t>
      </w:r>
    </w:p>
    <w:p w14:paraId="49D5EB49" w14:textId="2FADDCB8"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4" w:name="_Toc54159560"/>
      <w:r w:rsidRPr="001C57CC">
        <w:rPr>
          <w:rFonts w:ascii="Times New Roman" w:hAnsi="Times New Roman" w:cs="Times New Roman"/>
          <w:sz w:val="24"/>
          <w:szCs w:val="24"/>
        </w:rPr>
        <w:t>Payment of Fees &amp; Outstanding Fees</w:t>
      </w:r>
      <w:bookmarkEnd w:id="34"/>
    </w:p>
    <w:p w14:paraId="0F676CE9" w14:textId="0820EB03"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It is our aim to provide a quality service to families at an affordable price. Our fee schedule is on the information page at the back of the handbook. The management committee will set fees based on the annual budget (see Service Policy) required for the provision of </w:t>
      </w:r>
      <w:r w:rsidR="00AD2FED" w:rsidRPr="001C57CC">
        <w:rPr>
          <w:rFonts w:ascii="Times New Roman" w:hAnsi="Times New Roman" w:cs="Times New Roman"/>
          <w:sz w:val="24"/>
          <w:szCs w:val="24"/>
        </w:rPr>
        <w:t>high-quality</w:t>
      </w:r>
      <w:r w:rsidRPr="001C57CC">
        <w:rPr>
          <w:rFonts w:ascii="Times New Roman" w:hAnsi="Times New Roman" w:cs="Times New Roman"/>
          <w:sz w:val="24"/>
          <w:szCs w:val="24"/>
        </w:rPr>
        <w:t xml:space="preserve"> childcare that is in keeping with our </w:t>
      </w:r>
      <w:r w:rsidR="005311AD">
        <w:rPr>
          <w:rFonts w:ascii="Times New Roman" w:hAnsi="Times New Roman" w:cs="Times New Roman"/>
          <w:sz w:val="24"/>
          <w:szCs w:val="24"/>
        </w:rPr>
        <w:t>p</w:t>
      </w:r>
      <w:r w:rsidRPr="001C57CC">
        <w:rPr>
          <w:rFonts w:ascii="Times New Roman" w:hAnsi="Times New Roman" w:cs="Times New Roman"/>
          <w:sz w:val="24"/>
          <w:szCs w:val="24"/>
        </w:rPr>
        <w:t xml:space="preserve">hilosophy, </w:t>
      </w:r>
      <w:r w:rsidR="005311AD">
        <w:rPr>
          <w:rFonts w:ascii="Times New Roman" w:hAnsi="Times New Roman" w:cs="Times New Roman"/>
          <w:sz w:val="24"/>
          <w:szCs w:val="24"/>
        </w:rPr>
        <w:t>g</w:t>
      </w:r>
      <w:r w:rsidRPr="001C57CC">
        <w:rPr>
          <w:rFonts w:ascii="Times New Roman" w:hAnsi="Times New Roman" w:cs="Times New Roman"/>
          <w:sz w:val="24"/>
          <w:szCs w:val="24"/>
        </w:rPr>
        <w:t xml:space="preserve">oals and service </w:t>
      </w:r>
      <w:r w:rsidR="005311AD">
        <w:rPr>
          <w:rFonts w:ascii="Times New Roman" w:hAnsi="Times New Roman" w:cs="Times New Roman"/>
          <w:sz w:val="24"/>
          <w:szCs w:val="24"/>
        </w:rPr>
        <w:t>p</w:t>
      </w:r>
      <w:r w:rsidRPr="001C57CC">
        <w:rPr>
          <w:rFonts w:ascii="Times New Roman" w:hAnsi="Times New Roman" w:cs="Times New Roman"/>
          <w:sz w:val="24"/>
          <w:szCs w:val="24"/>
        </w:rPr>
        <w:t xml:space="preserve">olicies and </w:t>
      </w:r>
      <w:r w:rsidR="005311AD">
        <w:rPr>
          <w:rFonts w:ascii="Times New Roman" w:hAnsi="Times New Roman" w:cs="Times New Roman"/>
          <w:sz w:val="24"/>
          <w:szCs w:val="24"/>
        </w:rPr>
        <w:t>p</w:t>
      </w:r>
      <w:r w:rsidRPr="001C57CC">
        <w:rPr>
          <w:rFonts w:ascii="Times New Roman" w:hAnsi="Times New Roman" w:cs="Times New Roman"/>
          <w:sz w:val="24"/>
          <w:szCs w:val="24"/>
        </w:rPr>
        <w:t xml:space="preserve">rocedures.  Parents will be notified of any changes to fees with a minimum of 2 weeks’ notice. Fees can be reduced with Child Care Subsidy. </w:t>
      </w:r>
    </w:p>
    <w:p w14:paraId="173FAC38" w14:textId="77777777"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Accounts are issued weekly and emailed to families. Payments can be made by Eftpos or Direct Deposit. </w:t>
      </w:r>
      <w:r w:rsidRPr="008C66F8">
        <w:rPr>
          <w:rFonts w:ascii="Times New Roman" w:hAnsi="Times New Roman" w:cs="Times New Roman"/>
          <w:b/>
          <w:bCs/>
          <w:sz w:val="24"/>
          <w:szCs w:val="24"/>
          <w:u w:val="single"/>
        </w:rPr>
        <w:t>CASH will not be accepted.</w:t>
      </w:r>
    </w:p>
    <w:p w14:paraId="4D6B5FD0" w14:textId="1BE995E4" w:rsidR="00DB283D"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We ask that you pay your fees promptly. Fees outstanding for more than two weeks may result in your enrolment being temporally terminated until all outstanding fees are paid.  </w:t>
      </w:r>
    </w:p>
    <w:p w14:paraId="71AD7012" w14:textId="45FCC269"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5" w:name="_Toc54159561"/>
      <w:r w:rsidRPr="001C57CC">
        <w:rPr>
          <w:rFonts w:ascii="Times New Roman" w:hAnsi="Times New Roman" w:cs="Times New Roman"/>
          <w:sz w:val="24"/>
          <w:szCs w:val="24"/>
        </w:rPr>
        <w:t>Child Care Subsidy (CCS)</w:t>
      </w:r>
      <w:bookmarkEnd w:id="35"/>
    </w:p>
    <w:p w14:paraId="4DA718B4" w14:textId="66767357"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Most families are eligible for assistance with their childcare fees. You can apply for Child Care Subsidy through Centrelink by phone 136150 or Services</w:t>
      </w:r>
      <w:r w:rsidR="008C66F8">
        <w:rPr>
          <w:rFonts w:ascii="Times New Roman" w:hAnsi="Times New Roman" w:cs="Times New Roman"/>
          <w:sz w:val="24"/>
          <w:szCs w:val="24"/>
        </w:rPr>
        <w:t xml:space="preserve"> Australia </w:t>
      </w:r>
      <w:r w:rsidR="00AD2FED" w:rsidRPr="001C57CC">
        <w:rPr>
          <w:rFonts w:ascii="Times New Roman" w:hAnsi="Times New Roman" w:cs="Times New Roman"/>
          <w:sz w:val="24"/>
          <w:szCs w:val="24"/>
        </w:rPr>
        <w:t>on</w:t>
      </w:r>
      <w:r w:rsidR="008C66F8">
        <w:rPr>
          <w:rFonts w:ascii="Times New Roman" w:hAnsi="Times New Roman" w:cs="Times New Roman"/>
          <w:sz w:val="24"/>
          <w:szCs w:val="24"/>
        </w:rPr>
        <w:t xml:space="preserve"> </w:t>
      </w:r>
      <w:hyperlink r:id="rId13" w:history="1">
        <w:r w:rsidR="008C66F8" w:rsidRPr="001B0D8B">
          <w:rPr>
            <w:rStyle w:val="Hyperlink"/>
            <w:rFonts w:ascii="Times New Roman" w:hAnsi="Times New Roman" w:cs="Times New Roman"/>
            <w:sz w:val="24"/>
            <w:szCs w:val="24"/>
          </w:rPr>
          <w:t>https://www.servicesaustralia.gov.au</w:t>
        </w:r>
      </w:hyperlink>
      <w:r w:rsidR="008C66F8">
        <w:rPr>
          <w:rFonts w:ascii="Times New Roman" w:hAnsi="Times New Roman" w:cs="Times New Roman"/>
          <w:sz w:val="24"/>
          <w:szCs w:val="24"/>
        </w:rPr>
        <w:t xml:space="preserve"> </w:t>
      </w:r>
    </w:p>
    <w:p w14:paraId="3C1425A7" w14:textId="6E81095E" w:rsidR="00DB283D"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It is the family’s responsibility to complete a Child Care Subsidy assessment and link their child/ren to the service to receive any eligible subsidies. All subsidies are paid to the service to decrease the fees charged.  Full fees will be charged until such a time that we are advised of your eligibility. In some cases, Child Care Subsidy may be backdated, in which case your account will be adjusted.</w:t>
      </w:r>
    </w:p>
    <w:p w14:paraId="3DCBD3D2" w14:textId="14C9D9C2"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6" w:name="_Toc54159562"/>
      <w:r w:rsidRPr="001C57CC">
        <w:rPr>
          <w:rFonts w:ascii="Times New Roman" w:hAnsi="Times New Roman" w:cs="Times New Roman"/>
          <w:sz w:val="24"/>
          <w:szCs w:val="24"/>
        </w:rPr>
        <w:t>Bookings</w:t>
      </w:r>
      <w:bookmarkEnd w:id="36"/>
    </w:p>
    <w:p w14:paraId="53E61428" w14:textId="1BC68C90"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At Albany Hills Outside School Hours Care we attempt to cater to all families with regards to days needed for care. It helps in our planning for staffing requirements and activities if you book children in on regular days according to need. We understand that some families will be unable to predict days required due to changing works needs such as shift work. We cater to this with the offer of casual care at the service. We ask all casual booking requests to be done in writing as far in advance as possible.</w:t>
      </w:r>
    </w:p>
    <w:p w14:paraId="68195B67" w14:textId="6982647C"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bookings or cancellations must be received in writing by the either of the following methods: </w:t>
      </w:r>
    </w:p>
    <w:p w14:paraId="2FD46871" w14:textId="562A42BA" w:rsidR="001C57CC" w:rsidRPr="001C57CC" w:rsidRDefault="001C57CC" w:rsidP="001C57CC">
      <w:pPr>
        <w:pStyle w:val="ListParagraph"/>
        <w:numPr>
          <w:ilvl w:val="0"/>
          <w:numId w:val="2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Bookings and cancellation folder at the service </w:t>
      </w:r>
    </w:p>
    <w:p w14:paraId="6FBEA303" w14:textId="5F052CFA" w:rsidR="00DB283D" w:rsidRPr="001C57CC" w:rsidRDefault="001C57CC" w:rsidP="001C57CC">
      <w:pPr>
        <w:pStyle w:val="ListParagraph"/>
        <w:numPr>
          <w:ilvl w:val="0"/>
          <w:numId w:val="2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Email</w:t>
      </w:r>
    </w:p>
    <w:p w14:paraId="069EAA96" w14:textId="3274A737"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7" w:name="_Toc54159563"/>
      <w:r w:rsidRPr="001C57CC">
        <w:rPr>
          <w:rFonts w:ascii="Times New Roman" w:hAnsi="Times New Roman" w:cs="Times New Roman"/>
          <w:sz w:val="24"/>
          <w:szCs w:val="24"/>
        </w:rPr>
        <w:t>Attendance/Cancellations</w:t>
      </w:r>
      <w:bookmarkEnd w:id="37"/>
    </w:p>
    <w:p w14:paraId="6BA81116" w14:textId="48A00866"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Please notify the Coordinator promptly if your child/ren will not be attending on a day.  A fee charge will not be incurred if notice is given for care by the following times:  </w:t>
      </w:r>
    </w:p>
    <w:p w14:paraId="29A463D7" w14:textId="4133B43F" w:rsidR="001C57CC" w:rsidRPr="001C57CC" w:rsidRDefault="001C57CC" w:rsidP="001C57CC">
      <w:pPr>
        <w:pStyle w:val="ListParagraph"/>
        <w:numPr>
          <w:ilvl w:val="0"/>
          <w:numId w:val="2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Booking for Before Care must be received by 6pm the previous afternoon </w:t>
      </w:r>
    </w:p>
    <w:p w14:paraId="17617C09" w14:textId="25280B5A" w:rsidR="001C57CC" w:rsidRPr="001C57CC" w:rsidRDefault="001C57CC" w:rsidP="001C57CC">
      <w:pPr>
        <w:pStyle w:val="ListParagraph"/>
        <w:numPr>
          <w:ilvl w:val="0"/>
          <w:numId w:val="2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Booking for After Care must be received by 9am the morning of afternoon care </w:t>
      </w:r>
    </w:p>
    <w:p w14:paraId="61273AC2" w14:textId="017C378D" w:rsidR="001C57CC" w:rsidRPr="001C57CC" w:rsidRDefault="001C57CC"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Vacation Care Cancellation Policy</w:t>
      </w:r>
    </w:p>
    <w:p w14:paraId="390817EC" w14:textId="45ED204E"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All cancellations for days both at the centre and excursions must be received by close of business 7 days in advance. Due to the costs involved with the planning and booking of Incursions, Excursions and Activities daily fees, including any additional costs for the day will be charged if cancellations are not received within the correct time frame. All cancellations are to be received in writing for vacation care by the following:</w:t>
      </w:r>
    </w:p>
    <w:p w14:paraId="068A89BC"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Monday – Cancel by previous Monday 6pm </w:t>
      </w:r>
    </w:p>
    <w:p w14:paraId="0BD2B257"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Tuesday – Cancel by previous Tuesday 6pm </w:t>
      </w:r>
    </w:p>
    <w:p w14:paraId="2D105A32"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Wednesday – Cancel by previous Wednesday 6pm </w:t>
      </w:r>
    </w:p>
    <w:p w14:paraId="6760F88B"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Thursday – Cancel by previous Thursday 6pm </w:t>
      </w:r>
    </w:p>
    <w:p w14:paraId="0E2BD82C"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Friday – Cancel by previous Friday 6pm </w:t>
      </w:r>
    </w:p>
    <w:p w14:paraId="1E7FD6AF" w14:textId="4ADC06BA" w:rsidR="00DB283D"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Sickness will not be considered to waiver the </w:t>
      </w:r>
      <w:r w:rsidR="00F2014E" w:rsidRPr="001C57CC">
        <w:rPr>
          <w:rFonts w:ascii="Times New Roman" w:hAnsi="Times New Roman" w:cs="Times New Roman"/>
          <w:sz w:val="24"/>
          <w:szCs w:val="24"/>
        </w:rPr>
        <w:t>fee unless</w:t>
      </w:r>
      <w:r w:rsidRPr="001C57CC">
        <w:rPr>
          <w:rFonts w:ascii="Times New Roman" w:hAnsi="Times New Roman" w:cs="Times New Roman"/>
          <w:sz w:val="24"/>
          <w:szCs w:val="24"/>
        </w:rPr>
        <w:t xml:space="preserve"> a medical certificate is provided.</w:t>
      </w:r>
    </w:p>
    <w:p w14:paraId="41D128F0" w14:textId="391F08A7"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8" w:name="_Toc54159564"/>
      <w:r w:rsidRPr="001C57CC">
        <w:rPr>
          <w:rFonts w:ascii="Times New Roman" w:hAnsi="Times New Roman" w:cs="Times New Roman"/>
          <w:sz w:val="24"/>
          <w:szCs w:val="24"/>
        </w:rPr>
        <w:t>Allowable Absences</w:t>
      </w:r>
      <w:bookmarkEnd w:id="38"/>
    </w:p>
    <w:p w14:paraId="46073AC7" w14:textId="2CDF3D43" w:rsidR="00DB283D"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Families receiving Child Care Subsidy are allowed 42 days per financial year, per child, for ‘allowable </w:t>
      </w:r>
      <w:r w:rsidR="00F2014E" w:rsidRPr="001C57CC">
        <w:rPr>
          <w:rFonts w:ascii="Times New Roman" w:hAnsi="Times New Roman" w:cs="Times New Roman"/>
          <w:sz w:val="24"/>
          <w:szCs w:val="24"/>
        </w:rPr>
        <w:t>absences</w:t>
      </w:r>
      <w:r w:rsidRPr="001C57CC">
        <w:rPr>
          <w:rFonts w:ascii="Times New Roman" w:hAnsi="Times New Roman" w:cs="Times New Roman"/>
          <w:sz w:val="24"/>
          <w:szCs w:val="24"/>
        </w:rPr>
        <w:t>.</w:t>
      </w:r>
      <w:r w:rsidR="00F2014E">
        <w:rPr>
          <w:rFonts w:ascii="Times New Roman" w:hAnsi="Times New Roman" w:cs="Times New Roman"/>
          <w:sz w:val="24"/>
          <w:szCs w:val="24"/>
        </w:rPr>
        <w:t>’</w:t>
      </w:r>
      <w:r w:rsidRPr="001C57CC">
        <w:rPr>
          <w:rFonts w:ascii="Times New Roman" w:hAnsi="Times New Roman" w:cs="Times New Roman"/>
          <w:sz w:val="24"/>
          <w:szCs w:val="24"/>
        </w:rPr>
        <w:t xml:space="preserve">  Once the 42 absent days have been used, the parent will be required to pay the full cost of care on any further absences.</w:t>
      </w:r>
    </w:p>
    <w:p w14:paraId="66E0CCCA" w14:textId="0C51BC0A" w:rsidR="00DB283D" w:rsidRPr="001C57CC" w:rsidRDefault="001C57CC" w:rsidP="002C3546">
      <w:pPr>
        <w:pStyle w:val="Heading2"/>
        <w:shd w:val="clear" w:color="auto" w:fill="D9D9D9" w:themeFill="background1" w:themeFillShade="D9"/>
        <w:spacing w:before="240" w:after="240" w:line="240" w:lineRule="auto"/>
        <w:jc w:val="both"/>
        <w:rPr>
          <w:rFonts w:ascii="Times New Roman" w:hAnsi="Times New Roman" w:cs="Times New Roman"/>
          <w:sz w:val="24"/>
          <w:szCs w:val="24"/>
        </w:rPr>
      </w:pPr>
      <w:bookmarkStart w:id="39" w:name="_Toc54159565"/>
      <w:r w:rsidRPr="001C57CC">
        <w:rPr>
          <w:rFonts w:ascii="Times New Roman" w:hAnsi="Times New Roman" w:cs="Times New Roman"/>
          <w:sz w:val="24"/>
          <w:szCs w:val="24"/>
        </w:rPr>
        <w:t>Staff Information</w:t>
      </w:r>
      <w:bookmarkEnd w:id="39"/>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3638"/>
        <w:gridCol w:w="3639"/>
      </w:tblGrid>
      <w:tr w:rsidR="002C3546" w:rsidRPr="001C57CC" w14:paraId="37EC0396" w14:textId="1BFD1CCB" w:rsidTr="002C3546">
        <w:tc>
          <w:tcPr>
            <w:tcW w:w="3638" w:type="dxa"/>
            <w:shd w:val="clear" w:color="auto" w:fill="D9D9D9" w:themeFill="background1" w:themeFillShade="D9"/>
          </w:tcPr>
          <w:p w14:paraId="10E4E12E" w14:textId="77777777" w:rsidR="002C3546" w:rsidRPr="001C57CC" w:rsidRDefault="002C3546" w:rsidP="001C57CC">
            <w:pPr>
              <w:spacing w:after="0" w:line="240" w:lineRule="auto"/>
              <w:jc w:val="center"/>
              <w:rPr>
                <w:rFonts w:ascii="Times New Roman" w:eastAsia="Times New Roman" w:hAnsi="Times New Roman" w:cs="Times New Roman"/>
                <w:b/>
                <w:sz w:val="16"/>
                <w:szCs w:val="16"/>
              </w:rPr>
            </w:pPr>
            <w:r w:rsidRPr="001C57CC">
              <w:rPr>
                <w:rFonts w:ascii="Times New Roman" w:eastAsia="Times New Roman" w:hAnsi="Times New Roman" w:cs="Times New Roman"/>
                <w:b/>
                <w:sz w:val="16"/>
                <w:szCs w:val="16"/>
              </w:rPr>
              <w:t>STAFF MEMBER</w:t>
            </w:r>
          </w:p>
        </w:tc>
        <w:tc>
          <w:tcPr>
            <w:tcW w:w="3638" w:type="dxa"/>
            <w:shd w:val="clear" w:color="auto" w:fill="D9D9D9" w:themeFill="background1" w:themeFillShade="D9"/>
          </w:tcPr>
          <w:p w14:paraId="379F6440" w14:textId="77777777" w:rsidR="002C3546" w:rsidRPr="001C57CC" w:rsidRDefault="002C3546" w:rsidP="001C57CC">
            <w:pPr>
              <w:spacing w:after="0" w:line="240" w:lineRule="auto"/>
              <w:jc w:val="center"/>
              <w:rPr>
                <w:rFonts w:ascii="Times New Roman" w:eastAsia="Times New Roman" w:hAnsi="Times New Roman" w:cs="Times New Roman"/>
                <w:b/>
                <w:sz w:val="16"/>
                <w:szCs w:val="16"/>
              </w:rPr>
            </w:pPr>
            <w:r w:rsidRPr="001C57CC">
              <w:rPr>
                <w:rFonts w:ascii="Times New Roman" w:eastAsia="Times New Roman" w:hAnsi="Times New Roman" w:cs="Times New Roman"/>
                <w:b/>
                <w:sz w:val="16"/>
                <w:szCs w:val="16"/>
              </w:rPr>
              <w:t>POSITION</w:t>
            </w:r>
          </w:p>
        </w:tc>
        <w:tc>
          <w:tcPr>
            <w:tcW w:w="3639" w:type="dxa"/>
            <w:shd w:val="clear" w:color="auto" w:fill="D9D9D9" w:themeFill="background1" w:themeFillShade="D9"/>
          </w:tcPr>
          <w:p w14:paraId="78D5AA1D" w14:textId="77777777" w:rsidR="002C3546" w:rsidRPr="001C57CC" w:rsidRDefault="002C3546" w:rsidP="001C57CC">
            <w:pPr>
              <w:spacing w:after="0" w:line="240" w:lineRule="auto"/>
              <w:jc w:val="center"/>
              <w:rPr>
                <w:rFonts w:ascii="Times New Roman" w:eastAsia="Times New Roman" w:hAnsi="Times New Roman" w:cs="Times New Roman"/>
                <w:b/>
                <w:sz w:val="16"/>
                <w:szCs w:val="16"/>
              </w:rPr>
            </w:pPr>
            <w:r w:rsidRPr="001C57CC">
              <w:rPr>
                <w:rFonts w:ascii="Times New Roman" w:eastAsia="Times New Roman" w:hAnsi="Times New Roman" w:cs="Times New Roman"/>
                <w:b/>
                <w:sz w:val="16"/>
                <w:szCs w:val="16"/>
              </w:rPr>
              <w:t>QUALIFICATIONS</w:t>
            </w:r>
          </w:p>
        </w:tc>
      </w:tr>
      <w:tr w:rsidR="002C3546" w:rsidRPr="001C57CC" w14:paraId="598E27B7" w14:textId="1E13A09C" w:rsidTr="005313CF">
        <w:tc>
          <w:tcPr>
            <w:tcW w:w="3638" w:type="dxa"/>
            <w:shd w:val="clear" w:color="auto" w:fill="8EAADB" w:themeFill="accent1" w:themeFillTint="99"/>
          </w:tcPr>
          <w:p w14:paraId="74525E71" w14:textId="77777777" w:rsidR="002C3546" w:rsidRPr="002C3546" w:rsidRDefault="002C3546" w:rsidP="004F64E7">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Kym Connelly</w:t>
            </w:r>
          </w:p>
          <w:p w14:paraId="16FE03CC" w14:textId="77777777" w:rsidR="002C3546" w:rsidRPr="002C3546" w:rsidRDefault="002C3546" w:rsidP="004F64E7">
            <w:pPr>
              <w:spacing w:after="0" w:line="240" w:lineRule="auto"/>
              <w:jc w:val="center"/>
              <w:rPr>
                <w:rFonts w:ascii="Times New Roman" w:eastAsia="Times New Roman" w:hAnsi="Times New Roman" w:cs="Times New Roman"/>
                <w:b/>
                <w:bCs/>
                <w:sz w:val="20"/>
                <w:szCs w:val="20"/>
              </w:rPr>
            </w:pPr>
          </w:p>
        </w:tc>
        <w:tc>
          <w:tcPr>
            <w:tcW w:w="3638" w:type="dxa"/>
            <w:shd w:val="clear" w:color="auto" w:fill="8EAADB" w:themeFill="accent1" w:themeFillTint="99"/>
          </w:tcPr>
          <w:p w14:paraId="29E46E92" w14:textId="2B8E0BEC"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Coordinator</w:t>
            </w:r>
          </w:p>
          <w:p w14:paraId="3B729920" w14:textId="124AE61D" w:rsidR="002C3546" w:rsidRPr="002C3546" w:rsidRDefault="002C3546" w:rsidP="00C03577">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Supervisor</w:t>
            </w:r>
          </w:p>
        </w:tc>
        <w:tc>
          <w:tcPr>
            <w:tcW w:w="3639" w:type="dxa"/>
            <w:shd w:val="clear" w:color="auto" w:fill="8EAADB" w:themeFill="accent1" w:themeFillTint="99"/>
          </w:tcPr>
          <w:p w14:paraId="36694268" w14:textId="77777777"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Bachelor Social Science Human Services</w:t>
            </w:r>
          </w:p>
          <w:p w14:paraId="7F256B31" w14:textId="545624C6"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Associate Diploma of</w:t>
            </w:r>
            <w:r w:rsidR="00ED69AA">
              <w:rPr>
                <w:rFonts w:ascii="Times New Roman" w:eastAsia="Times New Roman" w:hAnsi="Times New Roman" w:cs="Times New Roman"/>
                <w:sz w:val="20"/>
                <w:szCs w:val="20"/>
              </w:rPr>
              <w:t xml:space="preserve"> </w:t>
            </w:r>
            <w:r w:rsidRPr="001C57CC">
              <w:rPr>
                <w:rFonts w:ascii="Times New Roman" w:eastAsia="Times New Roman" w:hAnsi="Times New Roman" w:cs="Times New Roman"/>
                <w:sz w:val="20"/>
                <w:szCs w:val="20"/>
              </w:rPr>
              <w:t xml:space="preserve">Education Children’s Services </w:t>
            </w:r>
          </w:p>
        </w:tc>
      </w:tr>
      <w:tr w:rsidR="002C3546" w:rsidRPr="001C57CC" w14:paraId="02A3B688" w14:textId="5A1E6E47" w:rsidTr="005313CF">
        <w:tc>
          <w:tcPr>
            <w:tcW w:w="3638" w:type="dxa"/>
            <w:shd w:val="clear" w:color="auto" w:fill="B4C6E7" w:themeFill="accent1" w:themeFillTint="66"/>
          </w:tcPr>
          <w:p w14:paraId="3538BCFB" w14:textId="0CE3D105" w:rsidR="002C3546" w:rsidRPr="002C3546" w:rsidRDefault="00603AC3" w:rsidP="004F64E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Catherine Pratt</w:t>
            </w:r>
          </w:p>
        </w:tc>
        <w:tc>
          <w:tcPr>
            <w:tcW w:w="3638" w:type="dxa"/>
            <w:shd w:val="clear" w:color="auto" w:fill="B4C6E7" w:themeFill="accent1" w:themeFillTint="66"/>
          </w:tcPr>
          <w:p w14:paraId="29F4FC08" w14:textId="77777777" w:rsidR="00603AC3" w:rsidRPr="00954F36" w:rsidRDefault="00603AC3" w:rsidP="00603AC3">
            <w:pPr>
              <w:spacing w:after="0" w:line="240" w:lineRule="auto"/>
              <w:rPr>
                <w:rFonts w:ascii="Times New Roman" w:eastAsia="Times New Roman" w:hAnsi="Times New Roman" w:cs="Times New Roman"/>
                <w:sz w:val="18"/>
                <w:szCs w:val="18"/>
              </w:rPr>
            </w:pPr>
            <w:r w:rsidRPr="00954F36">
              <w:rPr>
                <w:rFonts w:ascii="Times New Roman" w:eastAsia="Times New Roman" w:hAnsi="Times New Roman" w:cs="Times New Roman"/>
                <w:sz w:val="18"/>
                <w:szCs w:val="18"/>
              </w:rPr>
              <w:t>Assistant Coordinator &amp; Educational Leader</w:t>
            </w:r>
          </w:p>
          <w:p w14:paraId="670355C7" w14:textId="36758258" w:rsidR="002C3546" w:rsidRPr="002C3546" w:rsidRDefault="00603AC3" w:rsidP="00603AC3">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Responsible Person</w:t>
            </w:r>
          </w:p>
        </w:tc>
        <w:tc>
          <w:tcPr>
            <w:tcW w:w="3639" w:type="dxa"/>
            <w:shd w:val="clear" w:color="auto" w:fill="B4C6E7" w:themeFill="accent1" w:themeFillTint="66"/>
          </w:tcPr>
          <w:p w14:paraId="0DA447DF" w14:textId="4FD463FF" w:rsidR="00AC3D4B" w:rsidRDefault="00AC3D4B" w:rsidP="00C035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Bachelor Arts</w:t>
            </w:r>
          </w:p>
          <w:p w14:paraId="13536DB0" w14:textId="7265EA02" w:rsidR="002C3546" w:rsidRPr="001C57CC" w:rsidRDefault="00603AC3"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Grad</w:t>
            </w:r>
            <w:r>
              <w:rPr>
                <w:rFonts w:ascii="Times New Roman" w:eastAsia="Times New Roman" w:hAnsi="Times New Roman" w:cs="Times New Roman"/>
                <w:sz w:val="20"/>
                <w:szCs w:val="20"/>
              </w:rPr>
              <w:t>uate</w:t>
            </w:r>
            <w:r w:rsidRPr="001C57CC">
              <w:rPr>
                <w:rFonts w:ascii="Times New Roman" w:eastAsia="Times New Roman" w:hAnsi="Times New Roman" w:cs="Times New Roman"/>
                <w:sz w:val="20"/>
                <w:szCs w:val="20"/>
              </w:rPr>
              <w:t xml:space="preserve"> Diploma</w:t>
            </w:r>
            <w:r>
              <w:rPr>
                <w:rFonts w:ascii="Times New Roman" w:eastAsia="Times New Roman" w:hAnsi="Times New Roman" w:cs="Times New Roman"/>
                <w:sz w:val="20"/>
                <w:szCs w:val="20"/>
              </w:rPr>
              <w:t xml:space="preserve"> </w:t>
            </w:r>
            <w:r w:rsidRPr="001C57CC">
              <w:rPr>
                <w:rFonts w:ascii="Times New Roman" w:eastAsia="Times New Roman" w:hAnsi="Times New Roman" w:cs="Times New Roman"/>
                <w:sz w:val="20"/>
                <w:szCs w:val="20"/>
              </w:rPr>
              <w:t>Education</w:t>
            </w:r>
            <w:r w:rsidR="00AC3D4B">
              <w:rPr>
                <w:rFonts w:ascii="Times New Roman" w:eastAsia="Times New Roman" w:hAnsi="Times New Roman" w:cs="Times New Roman"/>
                <w:sz w:val="20"/>
                <w:szCs w:val="20"/>
              </w:rPr>
              <w:t xml:space="preserve"> Primary</w:t>
            </w:r>
          </w:p>
        </w:tc>
      </w:tr>
      <w:tr w:rsidR="00AC3D4B" w:rsidRPr="001C57CC" w14:paraId="1B3BCBAF" w14:textId="77777777" w:rsidTr="005313CF">
        <w:tc>
          <w:tcPr>
            <w:tcW w:w="3638" w:type="dxa"/>
            <w:shd w:val="clear" w:color="auto" w:fill="B4C6E7" w:themeFill="accent1" w:themeFillTint="66"/>
          </w:tcPr>
          <w:p w14:paraId="1A84122A" w14:textId="356F7AD6" w:rsidR="00AC3D4B"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Christina Dempster</w:t>
            </w:r>
          </w:p>
        </w:tc>
        <w:tc>
          <w:tcPr>
            <w:tcW w:w="3638" w:type="dxa"/>
            <w:shd w:val="clear" w:color="auto" w:fill="B4C6E7" w:themeFill="accent1" w:themeFillTint="66"/>
          </w:tcPr>
          <w:p w14:paraId="37E49F0E" w14:textId="77777777" w:rsidR="00ED69AA" w:rsidRPr="00954F36" w:rsidRDefault="00ED69AA" w:rsidP="00ED69AA">
            <w:pPr>
              <w:spacing w:after="0" w:line="240" w:lineRule="auto"/>
              <w:rPr>
                <w:rFonts w:ascii="Times New Roman" w:eastAsia="Times New Roman" w:hAnsi="Times New Roman" w:cs="Times New Roman"/>
                <w:sz w:val="18"/>
                <w:szCs w:val="18"/>
              </w:rPr>
            </w:pPr>
            <w:r w:rsidRPr="00954F36">
              <w:rPr>
                <w:rFonts w:ascii="Times New Roman" w:eastAsia="Times New Roman" w:hAnsi="Times New Roman" w:cs="Times New Roman"/>
                <w:sz w:val="18"/>
                <w:szCs w:val="18"/>
              </w:rPr>
              <w:t>Assistant Coordinator</w:t>
            </w:r>
          </w:p>
          <w:p w14:paraId="57B99F36" w14:textId="58B6A2BE" w:rsidR="00AC3D4B" w:rsidRPr="00954F36" w:rsidRDefault="00ED69AA" w:rsidP="00ED69AA">
            <w:pPr>
              <w:spacing w:after="0" w:line="240" w:lineRule="auto"/>
              <w:rPr>
                <w:rFonts w:ascii="Times New Roman" w:eastAsia="Times New Roman" w:hAnsi="Times New Roman" w:cs="Times New Roman"/>
                <w:sz w:val="18"/>
                <w:szCs w:val="18"/>
              </w:rPr>
            </w:pPr>
            <w:r w:rsidRPr="002C3546">
              <w:rPr>
                <w:rFonts w:ascii="Times New Roman" w:eastAsia="Times New Roman" w:hAnsi="Times New Roman" w:cs="Times New Roman"/>
                <w:b/>
                <w:bCs/>
                <w:sz w:val="20"/>
                <w:szCs w:val="20"/>
              </w:rPr>
              <w:t>*Nominated Responsible Person</w:t>
            </w:r>
          </w:p>
        </w:tc>
        <w:tc>
          <w:tcPr>
            <w:tcW w:w="3639" w:type="dxa"/>
            <w:shd w:val="clear" w:color="auto" w:fill="B4C6E7" w:themeFill="accent1" w:themeFillTint="66"/>
          </w:tcPr>
          <w:p w14:paraId="071DBF2D" w14:textId="11E6BD66" w:rsidR="00AC3D4B"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Certificate III Children’s Service</w:t>
            </w:r>
            <w:r w:rsidRPr="00C03577">
              <w:rPr>
                <w:rFonts w:ascii="Times New Roman" w:eastAsia="Times New Roman" w:hAnsi="Times New Roman" w:cs="Times New Roman"/>
                <w:sz w:val="20"/>
                <w:szCs w:val="20"/>
              </w:rPr>
              <w:t>s</w:t>
            </w:r>
          </w:p>
        </w:tc>
      </w:tr>
      <w:tr w:rsidR="00AC3D4B" w:rsidRPr="001C57CC" w14:paraId="516C81B3" w14:textId="3B64135E" w:rsidTr="005313CF">
        <w:tc>
          <w:tcPr>
            <w:tcW w:w="3638" w:type="dxa"/>
            <w:shd w:val="clear" w:color="auto" w:fill="D9E2F3" w:themeFill="accent1" w:themeFillTint="33"/>
          </w:tcPr>
          <w:p w14:paraId="5D9E3EB8"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Leah Adrian</w:t>
            </w:r>
          </w:p>
        </w:tc>
        <w:tc>
          <w:tcPr>
            <w:tcW w:w="3638" w:type="dxa"/>
            <w:shd w:val="clear" w:color="auto" w:fill="D9E2F3" w:themeFill="accent1" w:themeFillTint="33"/>
          </w:tcPr>
          <w:p w14:paraId="1AD90558" w14:textId="77777777"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p w14:paraId="12AECC0D" w14:textId="5E6AA3E6" w:rsidR="00AC3D4B" w:rsidRPr="002C3546" w:rsidRDefault="00AC3D4B" w:rsidP="00AC3D4B">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Responsible Person</w:t>
            </w:r>
          </w:p>
        </w:tc>
        <w:tc>
          <w:tcPr>
            <w:tcW w:w="3639" w:type="dxa"/>
            <w:shd w:val="clear" w:color="auto" w:fill="D9E2F3" w:themeFill="accent1" w:themeFillTint="33"/>
          </w:tcPr>
          <w:p w14:paraId="56D6C259" w14:textId="066EEEF2"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Certificate III Children’s Services</w:t>
            </w:r>
          </w:p>
          <w:p w14:paraId="07EAAFF2" w14:textId="77777777" w:rsidR="00AC3D4B" w:rsidRPr="001C57CC" w:rsidRDefault="00AC3D4B" w:rsidP="00AC3D4B">
            <w:pPr>
              <w:spacing w:after="0" w:line="240" w:lineRule="auto"/>
              <w:rPr>
                <w:rFonts w:ascii="Times New Roman" w:eastAsia="Times New Roman" w:hAnsi="Times New Roman" w:cs="Times New Roman"/>
                <w:sz w:val="20"/>
                <w:szCs w:val="20"/>
              </w:rPr>
            </w:pPr>
          </w:p>
        </w:tc>
      </w:tr>
      <w:tr w:rsidR="00AC3D4B" w:rsidRPr="001C57CC" w14:paraId="77B0B86D" w14:textId="7A5F8B2F" w:rsidTr="005313CF">
        <w:tc>
          <w:tcPr>
            <w:tcW w:w="3638" w:type="dxa"/>
            <w:shd w:val="clear" w:color="auto" w:fill="D9E2F3" w:themeFill="accent1" w:themeFillTint="33"/>
          </w:tcPr>
          <w:p w14:paraId="3CB3F4DE"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Thomas Stephens</w:t>
            </w:r>
          </w:p>
          <w:p w14:paraId="27B8726C" w14:textId="2C307911" w:rsidR="00AC3D4B" w:rsidRPr="002C3546"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shd w:val="clear" w:color="auto" w:fill="D9E2F3" w:themeFill="accent1" w:themeFillTint="33"/>
          </w:tcPr>
          <w:p w14:paraId="5EC5C808" w14:textId="77777777" w:rsidR="00AC3D4B"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p w14:paraId="2A9D77BA" w14:textId="6497BD83" w:rsidR="00AC3D4B" w:rsidRPr="002C3546" w:rsidRDefault="00AC3D4B" w:rsidP="00AC3D4B">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Responsible Person</w:t>
            </w:r>
          </w:p>
        </w:tc>
        <w:tc>
          <w:tcPr>
            <w:tcW w:w="3639" w:type="dxa"/>
            <w:shd w:val="clear" w:color="auto" w:fill="D9E2F3" w:themeFill="accent1" w:themeFillTint="33"/>
          </w:tcPr>
          <w:p w14:paraId="0200E729" w14:textId="47DC1EB9"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Bachelor of Psychology </w:t>
            </w:r>
          </w:p>
        </w:tc>
      </w:tr>
      <w:tr w:rsidR="00AC3D4B" w:rsidRPr="001C57CC" w14:paraId="78E32801" w14:textId="1DDC8375" w:rsidTr="00D86E27">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6BE2D6" w14:textId="6E2092F4"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Cassidy Burke</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71F414" w14:textId="77777777" w:rsidR="00AC3D4B"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p w14:paraId="56EA02CF" w14:textId="55AD8E1D" w:rsidR="00AC3D4B" w:rsidRPr="001C57CC" w:rsidRDefault="00AC3D4B" w:rsidP="00AC3D4B">
            <w:pPr>
              <w:spacing w:after="0" w:line="240" w:lineRule="auto"/>
              <w:rPr>
                <w:rFonts w:ascii="Times New Roman" w:eastAsia="Times New Roman" w:hAnsi="Times New Roman" w:cs="Times New Roman"/>
                <w:sz w:val="20"/>
                <w:szCs w:val="20"/>
              </w:rPr>
            </w:pPr>
            <w:r w:rsidRPr="002C3546">
              <w:rPr>
                <w:rFonts w:ascii="Times New Roman" w:eastAsia="Times New Roman" w:hAnsi="Times New Roman" w:cs="Times New Roman"/>
                <w:b/>
                <w:bCs/>
                <w:sz w:val="20"/>
                <w:szCs w:val="20"/>
              </w:rPr>
              <w:t>*Nominated Responsible Person</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AFA1E7" w14:textId="29D0AE64"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Bachelor Creative Industries </w:t>
            </w:r>
            <w:r w:rsidR="00743C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Human Services</w:t>
            </w:r>
          </w:p>
        </w:tc>
      </w:tr>
      <w:tr w:rsidR="00AC3D4B" w:rsidRPr="001C57CC" w14:paraId="15629466" w14:textId="77777777" w:rsidTr="00D86E27">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82333F" w14:textId="5BDCA239"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Libby Crouch</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9D1B86"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p w14:paraId="5EF4CEA7" w14:textId="2D35AF35" w:rsidR="00AC3D4B" w:rsidRDefault="00AC3D4B" w:rsidP="00AC3D4B">
            <w:pPr>
              <w:spacing w:after="0" w:line="240" w:lineRule="auto"/>
              <w:rPr>
                <w:rFonts w:ascii="Times New Roman" w:eastAsia="Times New Roman" w:hAnsi="Times New Roman" w:cs="Times New Roman"/>
                <w:sz w:val="20"/>
                <w:szCs w:val="20"/>
              </w:rPr>
            </w:pPr>
            <w:r w:rsidRPr="002C3546">
              <w:rPr>
                <w:rFonts w:ascii="Times New Roman" w:eastAsia="Times New Roman" w:hAnsi="Times New Roman" w:cs="Times New Roman"/>
                <w:b/>
                <w:bCs/>
                <w:sz w:val="20"/>
                <w:szCs w:val="20"/>
              </w:rPr>
              <w:t>*Nominated Responsible Person</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33ED6F"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Diploma Nursing</w:t>
            </w:r>
          </w:p>
          <w:p w14:paraId="70A8C38B" w14:textId="066E0A4D"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Education</w:t>
            </w:r>
          </w:p>
        </w:tc>
      </w:tr>
      <w:tr w:rsidR="00AC3D4B" w:rsidRPr="001C57CC" w14:paraId="765026E4" w14:textId="1BBDC781" w:rsidTr="00ED69AA">
        <w:tc>
          <w:tcPr>
            <w:tcW w:w="3638" w:type="dxa"/>
            <w:shd w:val="clear" w:color="auto" w:fill="D9E2F3" w:themeFill="accent1" w:themeFillTint="33"/>
          </w:tcPr>
          <w:p w14:paraId="0719E3F6" w14:textId="6E0C615F"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Kahlia Tucker</w:t>
            </w:r>
          </w:p>
        </w:tc>
        <w:tc>
          <w:tcPr>
            <w:tcW w:w="3638" w:type="dxa"/>
            <w:shd w:val="clear" w:color="auto" w:fill="D9E2F3" w:themeFill="accent1" w:themeFillTint="33"/>
          </w:tcPr>
          <w:p w14:paraId="074B0F44" w14:textId="6C007DFC"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shd w:val="clear" w:color="auto" w:fill="D9E2F3" w:themeFill="accent1" w:themeFillTint="33"/>
          </w:tcPr>
          <w:p w14:paraId="3199D6A4" w14:textId="44F9B6FD"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Cert</w:t>
            </w:r>
            <w:r w:rsidR="00ED69AA">
              <w:rPr>
                <w:rFonts w:ascii="Times New Roman" w:eastAsia="Times New Roman" w:hAnsi="Times New Roman" w:cs="Times New Roman"/>
                <w:sz w:val="20"/>
                <w:szCs w:val="20"/>
              </w:rPr>
              <w:t>ificate</w:t>
            </w:r>
            <w:r>
              <w:rPr>
                <w:rFonts w:ascii="Times New Roman" w:eastAsia="Times New Roman" w:hAnsi="Times New Roman" w:cs="Times New Roman"/>
                <w:sz w:val="20"/>
                <w:szCs w:val="20"/>
              </w:rPr>
              <w:t xml:space="preserve"> III School Based Ed Support</w:t>
            </w:r>
          </w:p>
          <w:p w14:paraId="2BEB20A5" w14:textId="5EEC4901" w:rsidR="00E0708F" w:rsidRPr="001C57CC" w:rsidRDefault="00E0708F" w:rsidP="00AC3D4B">
            <w:pPr>
              <w:spacing w:after="0" w:line="240" w:lineRule="auto"/>
              <w:rPr>
                <w:rFonts w:ascii="Times New Roman" w:eastAsia="Times New Roman" w:hAnsi="Times New Roman" w:cs="Times New Roman"/>
                <w:sz w:val="20"/>
                <w:szCs w:val="20"/>
              </w:rPr>
            </w:pPr>
          </w:p>
        </w:tc>
      </w:tr>
      <w:tr w:rsidR="00AC3D4B" w:rsidRPr="001C57CC" w14:paraId="553D3994" w14:textId="16F53E75"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F7B28" w14:textId="4645BA1A"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Hannah Weatherby</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646A39" w14:textId="7C015CF8"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923D53"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Bachelor of Behavioural Science</w:t>
            </w:r>
          </w:p>
          <w:p w14:paraId="619611FE" w14:textId="2CD313D0" w:rsidR="00E0708F" w:rsidRPr="001C57CC" w:rsidRDefault="00E0708F"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Built Environment</w:t>
            </w:r>
          </w:p>
        </w:tc>
      </w:tr>
      <w:tr w:rsidR="00AC3D4B" w:rsidRPr="00C03577" w14:paraId="33C73641"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3340EC" w14:textId="0137490F"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Andrew Perrett</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4E83F0" w14:textId="40FA753A" w:rsidR="00AC3D4B" w:rsidRPr="00C03577"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shd w:val="clear" w:color="auto" w:fill="D9E2F3" w:themeFill="accent1" w:themeFillTint="33"/>
          </w:tcPr>
          <w:p w14:paraId="7C285EBB" w14:textId="78288ED5" w:rsidR="00AC3D4B" w:rsidRPr="00C03577" w:rsidRDefault="00AC3D4B" w:rsidP="00AC3D4B">
            <w:pPr>
              <w:spacing w:after="0" w:line="240" w:lineRule="auto"/>
              <w:rPr>
                <w:rFonts w:ascii="Times New Roman" w:eastAsia="Times New Roman" w:hAnsi="Times New Roman" w:cs="Times New Roman"/>
                <w:sz w:val="20"/>
                <w:szCs w:val="20"/>
              </w:rPr>
            </w:pPr>
            <w:r w:rsidRPr="00C03577">
              <w:rPr>
                <w:rFonts w:ascii="Times New Roman" w:eastAsia="Times New Roman" w:hAnsi="Times New Roman" w:cs="Times New Roman"/>
                <w:sz w:val="20"/>
                <w:szCs w:val="20"/>
              </w:rPr>
              <w:t>Studying – Bachelor</w:t>
            </w:r>
            <w:r>
              <w:rPr>
                <w:rFonts w:ascii="Times New Roman" w:eastAsia="Times New Roman" w:hAnsi="Times New Roman" w:cs="Times New Roman"/>
                <w:sz w:val="20"/>
                <w:szCs w:val="20"/>
              </w:rPr>
              <w:t xml:space="preserve"> </w:t>
            </w:r>
            <w:r w:rsidR="00E0708F">
              <w:rPr>
                <w:rFonts w:ascii="Times New Roman" w:eastAsia="Times New Roman" w:hAnsi="Times New Roman" w:cs="Times New Roman"/>
                <w:sz w:val="20"/>
                <w:szCs w:val="20"/>
              </w:rPr>
              <w:t>Occupational Therapy</w:t>
            </w:r>
            <w:r>
              <w:rPr>
                <w:rFonts w:ascii="Times New Roman" w:eastAsia="Times New Roman" w:hAnsi="Times New Roman" w:cs="Times New Roman"/>
                <w:sz w:val="20"/>
                <w:szCs w:val="20"/>
              </w:rPr>
              <w:t xml:space="preserve"> </w:t>
            </w:r>
          </w:p>
        </w:tc>
      </w:tr>
      <w:tr w:rsidR="00AC3D4B" w:rsidRPr="001C57CC" w14:paraId="31A6752C"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1E23ED" w14:textId="6B6344D4"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Yasmin Roshanbin</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54EBE0" w14:textId="7F61F125"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6D0E73" w14:textId="2DAB47EC"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Social Work</w:t>
            </w:r>
          </w:p>
          <w:p w14:paraId="646C813A" w14:textId="79CC703C" w:rsidR="00AC3D4B" w:rsidRPr="001C57CC" w:rsidRDefault="00AC3D4B" w:rsidP="00AC3D4B">
            <w:pPr>
              <w:spacing w:after="0" w:line="240" w:lineRule="auto"/>
              <w:rPr>
                <w:rFonts w:ascii="Times New Roman" w:eastAsia="Times New Roman" w:hAnsi="Times New Roman" w:cs="Times New Roman"/>
                <w:sz w:val="20"/>
                <w:szCs w:val="20"/>
              </w:rPr>
            </w:pPr>
          </w:p>
        </w:tc>
      </w:tr>
      <w:tr w:rsidR="00AC3D4B" w:rsidRPr="001C57CC" w14:paraId="2BB825ED"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803141" w14:textId="51D05547"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Lachlan Desmarais</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EE8D97" w14:textId="4064563E"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AA0CF" w14:textId="644D4D02"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Arts / Education Secondary</w:t>
            </w:r>
          </w:p>
        </w:tc>
      </w:tr>
      <w:tr w:rsidR="00AC3D4B" w:rsidRPr="001C57CC" w14:paraId="553E72DE"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95DF5A" w14:textId="04902052"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Emily Hooper</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A6460E" w14:textId="28348E0E"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DA5011" w14:textId="033A85A2"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Occupational Therapy</w:t>
            </w:r>
          </w:p>
        </w:tc>
      </w:tr>
      <w:tr w:rsidR="00AC3D4B" w:rsidRPr="001C57CC" w14:paraId="52CC4220"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18B854" w14:textId="12EA501F"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Jasmine Barnett</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643CE3" w14:textId="6B99D4C4"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80D084" w14:textId="42DD7CDE"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Bachelor </w:t>
            </w:r>
            <w:r w:rsidR="00743CEC">
              <w:rPr>
                <w:rFonts w:ascii="Times New Roman" w:eastAsia="Times New Roman" w:hAnsi="Times New Roman" w:cs="Times New Roman"/>
                <w:sz w:val="20"/>
                <w:szCs w:val="20"/>
              </w:rPr>
              <w:t>Education Early Childhood</w:t>
            </w:r>
            <w:r>
              <w:rPr>
                <w:rFonts w:ascii="Times New Roman" w:eastAsia="Times New Roman" w:hAnsi="Times New Roman" w:cs="Times New Roman"/>
                <w:sz w:val="20"/>
                <w:szCs w:val="20"/>
              </w:rPr>
              <w:t xml:space="preserve"> </w:t>
            </w:r>
          </w:p>
        </w:tc>
      </w:tr>
      <w:tr w:rsidR="00AC3D4B" w:rsidRPr="001C57CC" w14:paraId="2195F139"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4AD559" w14:textId="3C81194D"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Dakota Lovell</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E77DB0" w14:textId="4A1435A1" w:rsidR="00AC3D4B" w:rsidRPr="001C57CC"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9844E1" w14:textId="77777777"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Biomedical Science</w:t>
            </w:r>
          </w:p>
          <w:p w14:paraId="7BCDCF48" w14:textId="4C844AAC" w:rsidR="00743CEC" w:rsidRDefault="00743CEC" w:rsidP="00AC3D4B">
            <w:pPr>
              <w:spacing w:after="0" w:line="240" w:lineRule="auto"/>
              <w:rPr>
                <w:rFonts w:ascii="Times New Roman" w:eastAsia="Times New Roman" w:hAnsi="Times New Roman" w:cs="Times New Roman"/>
                <w:sz w:val="20"/>
                <w:szCs w:val="20"/>
              </w:rPr>
            </w:pPr>
          </w:p>
        </w:tc>
      </w:tr>
      <w:tr w:rsidR="00AC3D4B" w:rsidRPr="001C57CC" w14:paraId="46C4A812"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05FE42" w14:textId="191B6E09"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Caleb Duke</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F80CA8" w14:textId="1B091637" w:rsidR="00AC3D4B" w:rsidRPr="001C57CC" w:rsidRDefault="00AC3D4B" w:rsidP="00AC3D4B">
            <w:pPr>
              <w:spacing w:after="0" w:line="240" w:lineRule="auto"/>
              <w:rPr>
                <w:rFonts w:ascii="Times New Roman" w:eastAsia="Times New Roman" w:hAnsi="Times New Roman" w:cs="Times New Roman"/>
                <w:sz w:val="20"/>
                <w:szCs w:val="20"/>
              </w:rPr>
            </w:pPr>
            <w:r w:rsidRPr="006701B3">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0A6B56" w14:textId="2FA20052"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Bachelor Education Secondary </w:t>
            </w:r>
            <w:r w:rsidR="00743CEC">
              <w:rPr>
                <w:rFonts w:ascii="Times New Roman" w:eastAsia="Times New Roman" w:hAnsi="Times New Roman" w:cs="Times New Roman"/>
                <w:sz w:val="20"/>
                <w:szCs w:val="20"/>
              </w:rPr>
              <w:t>&amp; Exercise Science</w:t>
            </w:r>
          </w:p>
        </w:tc>
      </w:tr>
      <w:tr w:rsidR="00AC3D4B" w:rsidRPr="001C57CC" w14:paraId="186EB511"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EA575" w14:textId="5E29F468"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Emily Sills</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9E367F" w14:textId="0A923352" w:rsidR="00AC3D4B" w:rsidRDefault="00AC3D4B" w:rsidP="00AC3D4B">
            <w:pPr>
              <w:spacing w:after="0" w:line="240" w:lineRule="auto"/>
              <w:rPr>
                <w:rFonts w:ascii="Times New Roman" w:eastAsia="Times New Roman" w:hAnsi="Times New Roman" w:cs="Times New Roman"/>
                <w:sz w:val="20"/>
                <w:szCs w:val="20"/>
              </w:rPr>
            </w:pPr>
            <w:r w:rsidRPr="006701B3">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775BB"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Diploma Nursing  </w:t>
            </w:r>
          </w:p>
          <w:p w14:paraId="349D7A6F" w14:textId="3E6CFC98"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Education Primary</w:t>
            </w:r>
          </w:p>
        </w:tc>
      </w:tr>
      <w:tr w:rsidR="00AC3D4B" w:rsidRPr="001C57CC" w14:paraId="0A6EB16C"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815B7A"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Hamish Van </w:t>
            </w:r>
            <w:proofErr w:type="spellStart"/>
            <w:r>
              <w:rPr>
                <w:rFonts w:ascii="Times New Roman" w:eastAsia="Times New Roman" w:hAnsi="Times New Roman" w:cs="Times New Roman"/>
                <w:b/>
                <w:bCs/>
                <w:sz w:val="20"/>
                <w:szCs w:val="20"/>
              </w:rPr>
              <w:t>Velthuizen</w:t>
            </w:r>
            <w:proofErr w:type="spellEnd"/>
          </w:p>
          <w:p w14:paraId="3D6C27A1" w14:textId="226A4C6E"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3929D2" w14:textId="269F29AB" w:rsidR="00AC3D4B" w:rsidRDefault="00AC3D4B" w:rsidP="00AC3D4B">
            <w:pPr>
              <w:spacing w:after="0" w:line="240" w:lineRule="auto"/>
              <w:rPr>
                <w:rFonts w:ascii="Times New Roman" w:eastAsia="Times New Roman" w:hAnsi="Times New Roman" w:cs="Times New Roman"/>
                <w:sz w:val="20"/>
                <w:szCs w:val="20"/>
              </w:rPr>
            </w:pPr>
            <w:r w:rsidRPr="006701B3">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06516E" w14:textId="430E5080"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Creative Arts</w:t>
            </w:r>
          </w:p>
        </w:tc>
      </w:tr>
      <w:tr w:rsidR="00AC3D4B" w:rsidRPr="001C57CC" w14:paraId="13F8E697"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330E00"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Camila Blanco</w:t>
            </w:r>
          </w:p>
          <w:p w14:paraId="7D4AC6FB" w14:textId="77D5AF28"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C07402" w14:textId="1CACE520" w:rsidR="00AC3D4B"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2F4F10" w14:textId="127B06D0"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Engineering </w:t>
            </w:r>
            <w:r w:rsidR="00743CEC">
              <w:rPr>
                <w:rFonts w:ascii="Times New Roman" w:eastAsia="Times New Roman" w:hAnsi="Times New Roman" w:cs="Times New Roman"/>
                <w:sz w:val="20"/>
                <w:szCs w:val="20"/>
              </w:rPr>
              <w:t>/ Biotechnology</w:t>
            </w:r>
          </w:p>
        </w:tc>
      </w:tr>
      <w:tr w:rsidR="00AC3D4B" w:rsidRPr="001C57CC" w14:paraId="6E098303"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C27152"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Seth Elsworth</w:t>
            </w:r>
          </w:p>
          <w:p w14:paraId="3D90293F" w14:textId="7010B833"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8B2143" w14:textId="6B8215CD" w:rsidR="00AC3D4B"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87FD34" w14:textId="6F806C05" w:rsidR="00AC3D4B" w:rsidRDefault="00D4460A"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w:t>
            </w:r>
            <w:r w:rsidR="00743CEC">
              <w:rPr>
                <w:rFonts w:ascii="Times New Roman" w:eastAsia="Times New Roman" w:hAnsi="Times New Roman" w:cs="Times New Roman"/>
                <w:sz w:val="20"/>
                <w:szCs w:val="20"/>
              </w:rPr>
              <w:t>Bachelor Business</w:t>
            </w:r>
          </w:p>
        </w:tc>
      </w:tr>
      <w:tr w:rsidR="00AC3D4B" w:rsidRPr="001C57CC" w14:paraId="710543E0"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8DB5B6" w14:textId="2E62213D" w:rsidR="00AC3D4B" w:rsidRDefault="00AC3D4B" w:rsidP="00743CE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Abbie Brown</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80BEF0" w14:textId="139A836E"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29E363" w14:textId="77C1B00B"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Occupational Therapy</w:t>
            </w:r>
          </w:p>
        </w:tc>
      </w:tr>
      <w:tr w:rsidR="00AC3D4B" w:rsidRPr="001C57CC" w14:paraId="0036844B"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E47AE8"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Ally McIvor</w:t>
            </w:r>
          </w:p>
          <w:p w14:paraId="5BCFA5D0" w14:textId="7D183D1B"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18F13B" w14:textId="1E4C0F71"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EB4802" w14:textId="2477A11A"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Education Primary</w:t>
            </w:r>
          </w:p>
        </w:tc>
      </w:tr>
      <w:tr w:rsidR="00AC3D4B" w:rsidRPr="001C57CC" w14:paraId="33956C6B"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E46BF4" w14:textId="03DE970A"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Nicholas Kostellar</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0E2CBF" w14:textId="15A5FBD8"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D766F5" w14:textId="1BF6A1E4"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High Performance Sport</w:t>
            </w:r>
          </w:p>
        </w:tc>
      </w:tr>
      <w:tr w:rsidR="00AC3D4B" w:rsidRPr="001C57CC" w14:paraId="01444ED2"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D3E1C7" w14:textId="53919E15" w:rsidR="00AC3D4B"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 xml:space="preserve">Gemma </w:t>
            </w:r>
            <w:proofErr w:type="spellStart"/>
            <w:r>
              <w:rPr>
                <w:rFonts w:ascii="Times New Roman" w:eastAsia="Times New Roman" w:hAnsi="Times New Roman" w:cs="Times New Roman"/>
                <w:b/>
                <w:bCs/>
                <w:sz w:val="20"/>
                <w:szCs w:val="20"/>
              </w:rPr>
              <w:t>Kutija</w:t>
            </w:r>
            <w:proofErr w:type="spellEnd"/>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8934FB" w14:textId="0C2D617C" w:rsidR="00AC3D4B" w:rsidRPr="006701B3" w:rsidRDefault="00743CEC"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C2690A" w14:textId="783A3FBA"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Education Secondary &amp; Exercise Science</w:t>
            </w:r>
          </w:p>
        </w:tc>
      </w:tr>
      <w:tr w:rsidR="00AC3D4B" w:rsidRPr="001C57CC" w14:paraId="00ADA2D5"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A8A809" w14:textId="7AC29828"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Josephine Townsend</w:t>
            </w:r>
          </w:p>
          <w:p w14:paraId="14FAF2B2" w14:textId="77777777"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3D5141" w14:textId="7BB3E6CB"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632C77" w14:textId="33A40FE0"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Nutrition &amp; Dietetics</w:t>
            </w:r>
          </w:p>
        </w:tc>
      </w:tr>
      <w:tr w:rsidR="00743CEC" w:rsidRPr="001C57CC" w14:paraId="779EEF95"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8AB491" w14:textId="7971F56E" w:rsidR="00743CEC"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Hayden Jenner</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3DD526" w14:textId="294C118F" w:rsidR="00743CEC" w:rsidRPr="00AE390D" w:rsidRDefault="00D4460A"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26EEAB" w14:textId="3DF2845D" w:rsidR="00743CEC"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Information Technology &amp; Data Science</w:t>
            </w:r>
          </w:p>
        </w:tc>
      </w:tr>
      <w:tr w:rsidR="00D4460A" w:rsidRPr="001C57CC" w14:paraId="3EC790AD"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A55451" w14:textId="28630BDA" w:rsidR="00D4460A" w:rsidRDefault="00D4460A"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Chloe Cubela</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A08E01" w14:textId="664A5E88" w:rsidR="00D4460A" w:rsidRPr="00AE390D" w:rsidRDefault="00D4460A"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748965" w14:textId="53EE5B55" w:rsidR="00D4460A" w:rsidRDefault="00D4460A"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Behavioural Science / Justice</w:t>
            </w:r>
          </w:p>
        </w:tc>
      </w:tr>
      <w:tr w:rsidR="00821DED" w:rsidRPr="001C57CC" w14:paraId="54E38F1C"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AF491B" w14:textId="35CBD1F5" w:rsidR="00821DED" w:rsidRPr="00821DED" w:rsidRDefault="00821DED" w:rsidP="00821DED">
            <w:pPr>
              <w:spacing w:after="0" w:line="240" w:lineRule="auto"/>
              <w:jc w:val="center"/>
              <w:rPr>
                <w:rFonts w:ascii="Times New Roman" w:eastAsia="Times New Roman" w:hAnsi="Times New Roman" w:cs="Times New Roman"/>
                <w:b/>
                <w:bCs/>
                <w:sz w:val="20"/>
                <w:szCs w:val="20"/>
              </w:rPr>
            </w:pPr>
            <w:r w:rsidRPr="00821DED">
              <w:rPr>
                <w:rFonts w:ascii="Times New Roman" w:hAnsi="Times New Roman" w:cs="Times New Roman"/>
                <w:b/>
                <w:bCs/>
                <w:sz w:val="20"/>
                <w:szCs w:val="20"/>
              </w:rPr>
              <w:t>Summer Grice</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945D03" w14:textId="75BBBED7" w:rsidR="00821DED" w:rsidRPr="00821DED" w:rsidRDefault="00821DED" w:rsidP="00821DED">
            <w:pPr>
              <w:spacing w:after="0" w:line="240" w:lineRule="auto"/>
              <w:rPr>
                <w:rFonts w:ascii="Times New Roman" w:eastAsia="Times New Roman" w:hAnsi="Times New Roman" w:cs="Times New Roman"/>
                <w:b/>
                <w:bCs/>
                <w:sz w:val="20"/>
                <w:szCs w:val="20"/>
              </w:rPr>
            </w:pPr>
            <w:r w:rsidRPr="00982E1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B70FEE" w14:textId="77777777" w:rsidR="00821DED" w:rsidRDefault="00821DED" w:rsidP="00821DED">
            <w:pPr>
              <w:spacing w:after="0" w:line="240" w:lineRule="auto"/>
              <w:rPr>
                <w:rFonts w:ascii="Times New Roman" w:eastAsia="Times New Roman" w:hAnsi="Times New Roman" w:cs="Times New Roman"/>
                <w:sz w:val="20"/>
                <w:szCs w:val="20"/>
              </w:rPr>
            </w:pPr>
            <w:r w:rsidRPr="00821DED">
              <w:rPr>
                <w:rFonts w:ascii="Times New Roman" w:eastAsia="Times New Roman" w:hAnsi="Times New Roman" w:cs="Times New Roman"/>
                <w:sz w:val="20"/>
                <w:szCs w:val="20"/>
              </w:rPr>
              <w:t>Cert III Sports &amp; Recreation</w:t>
            </w:r>
          </w:p>
          <w:p w14:paraId="3CC10B84" w14:textId="1F2792FD" w:rsidR="00821DED" w:rsidRPr="00821DED" w:rsidRDefault="00821DED" w:rsidP="00821DE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 </w:t>
            </w:r>
            <w:r w:rsidR="009F2D2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F2D25">
              <w:rPr>
                <w:rFonts w:ascii="Times New Roman" w:eastAsia="Times New Roman" w:hAnsi="Times New Roman" w:cs="Times New Roman"/>
                <w:sz w:val="20"/>
                <w:szCs w:val="20"/>
              </w:rPr>
              <w:t xml:space="preserve">Bachelor Occupational Therapy </w:t>
            </w:r>
          </w:p>
        </w:tc>
      </w:tr>
      <w:tr w:rsidR="00821DED" w:rsidRPr="001C57CC" w14:paraId="68F6EF1C"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817041" w14:textId="34B538E4" w:rsidR="00821DED" w:rsidRPr="00821DED" w:rsidRDefault="00821DED" w:rsidP="00821DE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Blake Hall</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BC2D4E" w14:textId="3E953312" w:rsidR="00821DED" w:rsidRPr="00821DED" w:rsidRDefault="00821DED" w:rsidP="00821DED">
            <w:pPr>
              <w:spacing w:after="0" w:line="240" w:lineRule="auto"/>
              <w:rPr>
                <w:rFonts w:ascii="Times New Roman" w:eastAsia="Times New Roman" w:hAnsi="Times New Roman" w:cs="Times New Roman"/>
                <w:b/>
                <w:bCs/>
                <w:sz w:val="20"/>
                <w:szCs w:val="20"/>
              </w:rPr>
            </w:pPr>
            <w:r w:rsidRPr="00982E1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71451A" w14:textId="77777777" w:rsidR="00821DED" w:rsidRDefault="00821DED" w:rsidP="00821DED">
            <w:pPr>
              <w:spacing w:after="0" w:line="240" w:lineRule="auto"/>
              <w:rPr>
                <w:rFonts w:ascii="Times New Roman" w:eastAsia="Times New Roman" w:hAnsi="Times New Roman" w:cs="Times New Roman"/>
                <w:sz w:val="20"/>
                <w:szCs w:val="20"/>
              </w:rPr>
            </w:pPr>
            <w:r w:rsidRPr="00821DED">
              <w:rPr>
                <w:rFonts w:ascii="Times New Roman" w:eastAsia="Times New Roman" w:hAnsi="Times New Roman" w:cs="Times New Roman"/>
                <w:sz w:val="20"/>
                <w:szCs w:val="20"/>
              </w:rPr>
              <w:t>Study</w:t>
            </w:r>
            <w:r>
              <w:rPr>
                <w:rFonts w:ascii="Times New Roman" w:eastAsia="Times New Roman" w:hAnsi="Times New Roman" w:cs="Times New Roman"/>
                <w:sz w:val="20"/>
                <w:szCs w:val="20"/>
              </w:rPr>
              <w:t>ing</w:t>
            </w:r>
            <w:r w:rsidRPr="00821DED">
              <w:rPr>
                <w:rFonts w:ascii="Times New Roman" w:eastAsia="Times New Roman" w:hAnsi="Times New Roman" w:cs="Times New Roman"/>
                <w:sz w:val="20"/>
                <w:szCs w:val="20"/>
              </w:rPr>
              <w:t xml:space="preserve"> – Bachelor Education Primary</w:t>
            </w:r>
          </w:p>
          <w:p w14:paraId="0322CBF4" w14:textId="76ABA552" w:rsidR="009F2D25" w:rsidRPr="00821DED" w:rsidRDefault="009F2D25" w:rsidP="00821DED">
            <w:pPr>
              <w:spacing w:after="0" w:line="240" w:lineRule="auto"/>
              <w:rPr>
                <w:rFonts w:ascii="Times New Roman" w:eastAsia="Times New Roman" w:hAnsi="Times New Roman" w:cs="Times New Roman"/>
                <w:sz w:val="20"/>
                <w:szCs w:val="20"/>
              </w:rPr>
            </w:pPr>
          </w:p>
        </w:tc>
      </w:tr>
      <w:tr w:rsidR="00821DED" w:rsidRPr="001C57CC" w14:paraId="7E921777"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872C52" w14:textId="5AD49BD2" w:rsidR="00821DED" w:rsidRPr="00821DED" w:rsidRDefault="00821DED" w:rsidP="00821DE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Fabian Madeira</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BC33EE" w14:textId="7CD501D7" w:rsidR="00821DED" w:rsidRPr="00821DED" w:rsidRDefault="00821DED" w:rsidP="00821DED">
            <w:pPr>
              <w:spacing w:after="0" w:line="240" w:lineRule="auto"/>
              <w:rPr>
                <w:rFonts w:ascii="Times New Roman" w:eastAsia="Times New Roman" w:hAnsi="Times New Roman" w:cs="Times New Roman"/>
                <w:b/>
                <w:bCs/>
                <w:sz w:val="20"/>
                <w:szCs w:val="20"/>
              </w:rPr>
            </w:pPr>
            <w:r w:rsidRPr="00982E1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6BD6C9" w14:textId="7B0C4A0C" w:rsidR="009F2D25" w:rsidRDefault="00821DED" w:rsidP="009F2D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Cert III</w:t>
            </w:r>
            <w:r w:rsidR="009F2D25" w:rsidRPr="00821DED">
              <w:rPr>
                <w:rFonts w:ascii="Times New Roman" w:eastAsia="Times New Roman" w:hAnsi="Times New Roman" w:cs="Times New Roman"/>
                <w:sz w:val="20"/>
                <w:szCs w:val="20"/>
              </w:rPr>
              <w:t xml:space="preserve"> </w:t>
            </w:r>
            <w:r w:rsidR="009F2D25" w:rsidRPr="00821DED">
              <w:rPr>
                <w:rFonts w:ascii="Times New Roman" w:eastAsia="Times New Roman" w:hAnsi="Times New Roman" w:cs="Times New Roman"/>
                <w:sz w:val="20"/>
                <w:szCs w:val="20"/>
              </w:rPr>
              <w:t>Sports &amp; Recreation</w:t>
            </w:r>
          </w:p>
          <w:p w14:paraId="72213243" w14:textId="4A807036" w:rsidR="00821DED" w:rsidRPr="00821DED" w:rsidRDefault="009F2D25" w:rsidP="009F2D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 </w:t>
            </w:r>
            <w:r>
              <w:rPr>
                <w:rFonts w:ascii="Times New Roman" w:eastAsia="Times New Roman" w:hAnsi="Times New Roman" w:cs="Times New Roman"/>
                <w:sz w:val="20"/>
                <w:szCs w:val="20"/>
              </w:rPr>
              <w:t xml:space="preserve">– Bachelor Exercise Science &amp; Education Secondary </w:t>
            </w:r>
          </w:p>
        </w:tc>
      </w:tr>
      <w:tr w:rsidR="00821DED" w:rsidRPr="001C57CC" w14:paraId="51C36CF9"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A8A73A" w14:textId="69EFEFBD" w:rsidR="00821DED" w:rsidRPr="00821DED" w:rsidRDefault="00821DED" w:rsidP="00821DE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Kareem </w:t>
            </w:r>
            <w:proofErr w:type="spellStart"/>
            <w:r>
              <w:rPr>
                <w:rFonts w:ascii="Times New Roman" w:eastAsia="Times New Roman" w:hAnsi="Times New Roman" w:cs="Times New Roman"/>
                <w:b/>
                <w:bCs/>
                <w:sz w:val="20"/>
                <w:szCs w:val="20"/>
              </w:rPr>
              <w:t>Elzomor</w:t>
            </w:r>
            <w:proofErr w:type="spellEnd"/>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23FFA9" w14:textId="12B4A02D" w:rsidR="00821DED" w:rsidRPr="00821DED" w:rsidRDefault="00821DED" w:rsidP="00821DED">
            <w:pPr>
              <w:spacing w:after="0" w:line="240" w:lineRule="auto"/>
              <w:rPr>
                <w:rFonts w:ascii="Times New Roman" w:eastAsia="Times New Roman" w:hAnsi="Times New Roman" w:cs="Times New Roman"/>
                <w:b/>
                <w:bCs/>
                <w:sz w:val="20"/>
                <w:szCs w:val="20"/>
              </w:rPr>
            </w:pPr>
            <w:r w:rsidRPr="00982E1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A18338" w14:textId="77777777" w:rsidR="00821DED" w:rsidRDefault="009F2D25" w:rsidP="00821DE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Diploma School Age Care </w:t>
            </w:r>
          </w:p>
          <w:p w14:paraId="6113DAF2" w14:textId="022199B0" w:rsidR="009F2D25" w:rsidRPr="00821DED" w:rsidRDefault="009F2D25" w:rsidP="00821DED">
            <w:pPr>
              <w:spacing w:after="0" w:line="240" w:lineRule="auto"/>
              <w:rPr>
                <w:rFonts w:ascii="Times New Roman" w:eastAsia="Times New Roman" w:hAnsi="Times New Roman" w:cs="Times New Roman"/>
                <w:sz w:val="20"/>
                <w:szCs w:val="20"/>
              </w:rPr>
            </w:pPr>
          </w:p>
        </w:tc>
      </w:tr>
      <w:tr w:rsidR="00821DED" w:rsidRPr="001C57CC" w14:paraId="53BD41E7"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914628" w14:textId="087B3101" w:rsidR="00821DED" w:rsidRDefault="00821DED" w:rsidP="00821DE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Roxanne Fitzgerald</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3D166B" w14:textId="0662EBF6" w:rsidR="00821DED" w:rsidRPr="00982E1D" w:rsidRDefault="00821DED" w:rsidP="00821DED">
            <w:pPr>
              <w:spacing w:after="0" w:line="240" w:lineRule="auto"/>
              <w:rPr>
                <w:rFonts w:ascii="Times New Roman" w:eastAsia="Times New Roman" w:hAnsi="Times New Roman" w:cs="Times New Roman"/>
                <w:sz w:val="20"/>
                <w:szCs w:val="20"/>
              </w:rPr>
            </w:pPr>
            <w:r w:rsidRPr="00982E1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0B5654" w14:textId="77777777" w:rsidR="00821DED" w:rsidRDefault="009F2D25" w:rsidP="00821DE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Bachelor Education Primary</w:t>
            </w:r>
          </w:p>
          <w:p w14:paraId="6B91CEF3" w14:textId="4696A3BD" w:rsidR="009F2D25" w:rsidRPr="00821DED" w:rsidRDefault="009F2D25" w:rsidP="00821DED">
            <w:pPr>
              <w:spacing w:after="0" w:line="240" w:lineRule="auto"/>
              <w:rPr>
                <w:rFonts w:ascii="Times New Roman" w:eastAsia="Times New Roman" w:hAnsi="Times New Roman" w:cs="Times New Roman"/>
                <w:sz w:val="20"/>
                <w:szCs w:val="20"/>
              </w:rPr>
            </w:pPr>
          </w:p>
        </w:tc>
      </w:tr>
      <w:tr w:rsidR="00AC3D4B" w:rsidRPr="001C57CC" w14:paraId="56FDCC90" w14:textId="77777777" w:rsidTr="00490F5F">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3E8B8F6"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Michelle Woods</w:t>
            </w:r>
          </w:p>
          <w:p w14:paraId="420CB4EF"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C8604EB" w14:textId="77777777"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Administration Assistant</w:t>
            </w:r>
          </w:p>
        </w:tc>
        <w:tc>
          <w:tcPr>
            <w:tcW w:w="3639" w:type="dxa"/>
            <w:tcBorders>
              <w:top w:val="single" w:sz="4" w:space="0" w:color="auto"/>
              <w:left w:val="single" w:sz="4" w:space="0" w:color="auto"/>
              <w:bottom w:val="single" w:sz="4" w:space="0" w:color="auto"/>
              <w:right w:val="single" w:sz="4" w:space="0" w:color="auto"/>
            </w:tcBorders>
            <w:shd w:val="clear" w:color="auto" w:fill="FFFFFF" w:themeFill="background1"/>
          </w:tcPr>
          <w:p w14:paraId="3C77B23E" w14:textId="77777777" w:rsidR="00AC3D4B" w:rsidRPr="001C57CC" w:rsidRDefault="00AC3D4B" w:rsidP="00AC3D4B">
            <w:pPr>
              <w:spacing w:after="0" w:line="240" w:lineRule="auto"/>
              <w:rPr>
                <w:rFonts w:ascii="Times New Roman" w:eastAsia="Times New Roman" w:hAnsi="Times New Roman" w:cs="Times New Roman"/>
                <w:sz w:val="20"/>
                <w:szCs w:val="20"/>
              </w:rPr>
            </w:pPr>
          </w:p>
        </w:tc>
      </w:tr>
    </w:tbl>
    <w:p w14:paraId="4517EA90" w14:textId="43301D97" w:rsidR="001C57CC" w:rsidRPr="001C57CC" w:rsidRDefault="001C57CC"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40" w:name="_Toc54159566"/>
      <w:r w:rsidRPr="001C57CC">
        <w:rPr>
          <w:rFonts w:ascii="Times New Roman" w:hAnsi="Times New Roman" w:cs="Times New Roman"/>
          <w:sz w:val="24"/>
          <w:szCs w:val="24"/>
        </w:rPr>
        <w:t>Albany Hills Outside School Hours Care Additional Information</w:t>
      </w:r>
      <w:bookmarkEnd w:id="40"/>
    </w:p>
    <w:p w14:paraId="40592225" w14:textId="62627F1A"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Outside School Hours Care is a school</w:t>
      </w:r>
      <w:r w:rsidR="00154E8A">
        <w:rPr>
          <w:rFonts w:ascii="Times New Roman" w:hAnsi="Times New Roman" w:cs="Times New Roman"/>
          <w:sz w:val="24"/>
          <w:szCs w:val="24"/>
        </w:rPr>
        <w:t>-</w:t>
      </w:r>
      <w:r w:rsidR="00F2014E" w:rsidRPr="001C57CC">
        <w:rPr>
          <w:rFonts w:ascii="Times New Roman" w:hAnsi="Times New Roman" w:cs="Times New Roman"/>
          <w:sz w:val="24"/>
          <w:szCs w:val="24"/>
        </w:rPr>
        <w:t>based</w:t>
      </w:r>
      <w:r w:rsidRPr="001C57CC">
        <w:rPr>
          <w:rFonts w:ascii="Times New Roman" w:hAnsi="Times New Roman" w:cs="Times New Roman"/>
          <w:sz w:val="24"/>
          <w:szCs w:val="24"/>
        </w:rPr>
        <w:t xml:space="preserve"> care service, which has children from the </w:t>
      </w:r>
      <w:proofErr w:type="gramStart"/>
      <w:r w:rsidR="00F2014E" w:rsidRPr="001C57CC">
        <w:rPr>
          <w:rFonts w:ascii="Times New Roman" w:hAnsi="Times New Roman" w:cs="Times New Roman"/>
          <w:sz w:val="24"/>
          <w:szCs w:val="24"/>
        </w:rPr>
        <w:t>ages</w:t>
      </w:r>
      <w:proofErr w:type="gramEnd"/>
      <w:r w:rsidRPr="001C57CC">
        <w:rPr>
          <w:rFonts w:ascii="Times New Roman" w:hAnsi="Times New Roman" w:cs="Times New Roman"/>
          <w:sz w:val="24"/>
          <w:szCs w:val="24"/>
        </w:rPr>
        <w:t xml:space="preserve"> of 4/5 years (preparatory school level) and on some occasions up to the age of 12/13years (year 7/8 school level) – as part of an integrated school aged program. This centre does extend its services to high-school aged children in certain circumstances and at the </w:t>
      </w:r>
      <w:r w:rsidR="00154E8A">
        <w:rPr>
          <w:rFonts w:ascii="Times New Roman" w:hAnsi="Times New Roman" w:cs="Times New Roman"/>
          <w:sz w:val="24"/>
          <w:szCs w:val="24"/>
        </w:rPr>
        <w:t>C</w:t>
      </w:r>
      <w:r w:rsidRPr="001C57CC">
        <w:rPr>
          <w:rFonts w:ascii="Times New Roman" w:hAnsi="Times New Roman" w:cs="Times New Roman"/>
          <w:sz w:val="24"/>
          <w:szCs w:val="24"/>
        </w:rPr>
        <w:t>oordinator’s discretion. High school children are not eligible for Child Care Subsidy and will incur full fees.</w:t>
      </w:r>
    </w:p>
    <w:p w14:paraId="5C0853C7" w14:textId="243E0F5A"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service is operated in the </w:t>
      </w:r>
      <w:proofErr w:type="gramStart"/>
      <w:r w:rsidR="00D86E27">
        <w:rPr>
          <w:rFonts w:ascii="Times New Roman" w:hAnsi="Times New Roman" w:cs="Times New Roman"/>
          <w:sz w:val="24"/>
          <w:szCs w:val="24"/>
        </w:rPr>
        <w:t>purpose built</w:t>
      </w:r>
      <w:proofErr w:type="gramEnd"/>
      <w:r w:rsidR="00D86E27">
        <w:rPr>
          <w:rFonts w:ascii="Times New Roman" w:hAnsi="Times New Roman" w:cs="Times New Roman"/>
          <w:sz w:val="24"/>
          <w:szCs w:val="24"/>
        </w:rPr>
        <w:t xml:space="preserve"> building next to the auditorium</w:t>
      </w:r>
      <w:r w:rsidRPr="001C57CC">
        <w:rPr>
          <w:rFonts w:ascii="Times New Roman" w:hAnsi="Times New Roman" w:cs="Times New Roman"/>
          <w:sz w:val="24"/>
          <w:szCs w:val="24"/>
        </w:rPr>
        <w:t>. Please note that car spaces are available for families to use for drop</w:t>
      </w:r>
      <w:r w:rsidR="00B35EF6">
        <w:rPr>
          <w:rFonts w:ascii="Times New Roman" w:hAnsi="Times New Roman" w:cs="Times New Roman"/>
          <w:sz w:val="24"/>
          <w:szCs w:val="24"/>
        </w:rPr>
        <w:t>-</w:t>
      </w:r>
      <w:r w:rsidRPr="001C57CC">
        <w:rPr>
          <w:rFonts w:ascii="Times New Roman" w:hAnsi="Times New Roman" w:cs="Times New Roman"/>
          <w:sz w:val="24"/>
          <w:szCs w:val="24"/>
        </w:rPr>
        <w:t>off and pick up during car park open hours. These hours are signed at the front of the school.</w:t>
      </w:r>
    </w:p>
    <w:p w14:paraId="26297729" w14:textId="77777777"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This service has interest-based planning under the guidance of the framework, ‘My Time Our Place’. A displayed program in the OSHC room can be viewed which pertains to activities which will be held during the week. This program can change dependent on weather conditions, availability of staff and resources.  </w:t>
      </w:r>
    </w:p>
    <w:p w14:paraId="1C5293D2" w14:textId="50093DF0" w:rsidR="001C57CC" w:rsidRPr="00552823" w:rsidRDefault="001C57CC" w:rsidP="00552823">
      <w:pPr>
        <w:spacing w:before="240" w:after="0" w:line="240" w:lineRule="auto"/>
        <w:rPr>
          <w:rFonts w:ascii="Times New Roman" w:hAnsi="Times New Roman" w:cs="Times New Roman"/>
          <w:b/>
          <w:bCs/>
          <w:sz w:val="24"/>
          <w:szCs w:val="24"/>
        </w:rPr>
      </w:pPr>
      <w:r w:rsidRPr="00552823">
        <w:rPr>
          <w:rFonts w:ascii="Times New Roman" w:hAnsi="Times New Roman" w:cs="Times New Roman"/>
          <w:b/>
          <w:bCs/>
          <w:sz w:val="24"/>
          <w:szCs w:val="24"/>
        </w:rPr>
        <w:t>You are encouraged to ask the Co-ordinator of this service or the staff for information relating to the following:</w:t>
      </w:r>
    </w:p>
    <w:p w14:paraId="657B57BD" w14:textId="77777777" w:rsidR="004D4E2D" w:rsidRDefault="004D4E2D" w:rsidP="004D4E2D">
      <w:pPr>
        <w:pStyle w:val="ListParagraph"/>
        <w:numPr>
          <w:ilvl w:val="0"/>
          <w:numId w:val="30"/>
        </w:numPr>
        <w:spacing w:before="240" w:after="0" w:line="240" w:lineRule="auto"/>
        <w:rPr>
          <w:rFonts w:ascii="Times New Roman" w:hAnsi="Times New Roman" w:cs="Times New Roman"/>
          <w:sz w:val="24"/>
          <w:szCs w:val="24"/>
        </w:rPr>
      </w:pPr>
      <w:r w:rsidRPr="004D4E2D">
        <w:rPr>
          <w:rFonts w:ascii="Times New Roman" w:hAnsi="Times New Roman" w:cs="Times New Roman"/>
          <w:sz w:val="24"/>
          <w:szCs w:val="24"/>
        </w:rPr>
        <w:t>Your child’s enrolment at this service including the activities and experiences provided by the service,</w:t>
      </w:r>
    </w:p>
    <w:p w14:paraId="1F1FBC5F" w14:textId="43AE0772" w:rsidR="004D4E2D" w:rsidRPr="004D4E2D" w:rsidRDefault="004D4E2D" w:rsidP="004D4E2D">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The service philosophy about learning and child development outcomes and how it is intended or will be achieved and,</w:t>
      </w:r>
    </w:p>
    <w:p w14:paraId="33A4E33B" w14:textId="06606D12" w:rsidR="001C57CC" w:rsidRDefault="001C57CC"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The goals about knowledge and skills to be developed through activities and experiences.</w:t>
      </w:r>
    </w:p>
    <w:p w14:paraId="3179ECFB" w14:textId="25D8B74B" w:rsidR="00552823" w:rsidRPr="00552823" w:rsidRDefault="00552823" w:rsidP="00552823">
      <w:pPr>
        <w:spacing w:before="240" w:after="0" w:line="240" w:lineRule="auto"/>
        <w:rPr>
          <w:rFonts w:ascii="Times New Roman" w:hAnsi="Times New Roman" w:cs="Times New Roman"/>
          <w:b/>
          <w:bCs/>
          <w:sz w:val="24"/>
          <w:szCs w:val="24"/>
        </w:rPr>
      </w:pPr>
      <w:bookmarkStart w:id="41" w:name="_Hlk51222472"/>
      <w:r w:rsidRPr="00552823">
        <w:rPr>
          <w:rFonts w:ascii="Times New Roman" w:hAnsi="Times New Roman" w:cs="Times New Roman"/>
          <w:b/>
          <w:bCs/>
          <w:sz w:val="24"/>
          <w:szCs w:val="24"/>
        </w:rPr>
        <w:t>Service Contact Details:</w:t>
      </w:r>
    </w:p>
    <w:p w14:paraId="2D851AE6" w14:textId="478648FC"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Co-ordinator:  Kym Connelly</w:t>
      </w:r>
    </w:p>
    <w:p w14:paraId="0B19F677" w14:textId="77777777" w:rsidR="001257D5" w:rsidRPr="00552823" w:rsidRDefault="001257D5" w:rsidP="001257D5">
      <w:pPr>
        <w:pStyle w:val="ListParagraph"/>
        <w:numPr>
          <w:ilvl w:val="0"/>
          <w:numId w:val="3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Assistant Co-ordinator / Inclusion Support Leader: Christina Dempster</w:t>
      </w:r>
    </w:p>
    <w:p w14:paraId="7999096C" w14:textId="574B5E4C" w:rsid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Assistant Co-ordinator</w:t>
      </w:r>
      <w:r w:rsidR="00603AC3">
        <w:rPr>
          <w:rFonts w:ascii="Times New Roman" w:hAnsi="Times New Roman" w:cs="Times New Roman"/>
          <w:sz w:val="24"/>
          <w:szCs w:val="24"/>
        </w:rPr>
        <w:t xml:space="preserve"> / Educational Leader</w:t>
      </w:r>
      <w:r w:rsidRPr="00552823">
        <w:rPr>
          <w:rFonts w:ascii="Times New Roman" w:hAnsi="Times New Roman" w:cs="Times New Roman"/>
          <w:sz w:val="24"/>
          <w:szCs w:val="24"/>
        </w:rPr>
        <w:t xml:space="preserve">: </w:t>
      </w:r>
      <w:r w:rsidR="00603AC3">
        <w:rPr>
          <w:rFonts w:ascii="Times New Roman" w:hAnsi="Times New Roman" w:cs="Times New Roman"/>
          <w:sz w:val="24"/>
          <w:szCs w:val="24"/>
        </w:rPr>
        <w:t>Catherine Pratt</w:t>
      </w:r>
    </w:p>
    <w:p w14:paraId="7F0B7BC7" w14:textId="7139073B"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lastRenderedPageBreak/>
        <w:t xml:space="preserve">Telephone:  </w:t>
      </w:r>
      <w:r w:rsidR="00944B7D">
        <w:rPr>
          <w:rFonts w:ascii="Times New Roman" w:hAnsi="Times New Roman" w:cs="Times New Roman"/>
          <w:sz w:val="24"/>
          <w:szCs w:val="24"/>
        </w:rPr>
        <w:t xml:space="preserve">(07) </w:t>
      </w:r>
      <w:r w:rsidRPr="00552823">
        <w:rPr>
          <w:rFonts w:ascii="Times New Roman" w:hAnsi="Times New Roman" w:cs="Times New Roman"/>
          <w:sz w:val="24"/>
          <w:szCs w:val="24"/>
        </w:rPr>
        <w:t xml:space="preserve">3325-3204 </w:t>
      </w:r>
    </w:p>
    <w:p w14:paraId="769871C2" w14:textId="715C8602"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Mobile: 0459 023 420 (excursions)</w:t>
      </w:r>
      <w:r w:rsidRPr="00552823">
        <w:rPr>
          <w:rFonts w:ascii="Times New Roman" w:hAnsi="Times New Roman" w:cs="Times New Roman"/>
          <w:sz w:val="24"/>
          <w:szCs w:val="24"/>
        </w:rPr>
        <w:tab/>
      </w:r>
    </w:p>
    <w:p w14:paraId="5151120B" w14:textId="76DA4B5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Email: </w:t>
      </w:r>
      <w:hyperlink r:id="rId14" w:history="1">
        <w:r w:rsidRPr="00552823">
          <w:rPr>
            <w:rStyle w:val="Hyperlink"/>
            <w:rFonts w:ascii="Times New Roman" w:hAnsi="Times New Roman" w:cs="Times New Roman"/>
            <w:sz w:val="24"/>
            <w:szCs w:val="24"/>
          </w:rPr>
          <w:t>oshc@albanyhillspandc.org.au</w:t>
        </w:r>
      </w:hyperlink>
      <w:r w:rsidRPr="00552823">
        <w:rPr>
          <w:rFonts w:ascii="Times New Roman" w:hAnsi="Times New Roman" w:cs="Times New Roman"/>
          <w:sz w:val="24"/>
          <w:szCs w:val="24"/>
        </w:rPr>
        <w:t xml:space="preserve"> </w:t>
      </w:r>
      <w:hyperlink r:id="rId15" w:history="1"/>
    </w:p>
    <w:p w14:paraId="35AF7A43" w14:textId="78AAE8DE"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Website: </w:t>
      </w:r>
      <w:hyperlink r:id="rId16" w:history="1">
        <w:r w:rsidRPr="00552823">
          <w:rPr>
            <w:rStyle w:val="Hyperlink"/>
            <w:rFonts w:ascii="Times New Roman" w:hAnsi="Times New Roman" w:cs="Times New Roman"/>
            <w:sz w:val="24"/>
            <w:szCs w:val="24"/>
          </w:rPr>
          <w:t>www.albanyhillsoshc.com.au</w:t>
        </w:r>
      </w:hyperlink>
    </w:p>
    <w:p w14:paraId="37A502AA" w14:textId="77777777" w:rsidR="00442D4C" w:rsidRDefault="00552823" w:rsidP="008C66F8">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Centrelink Contact    13 61 50</w:t>
      </w:r>
    </w:p>
    <w:p w14:paraId="7CEB577C" w14:textId="7B80B246" w:rsidR="00552823" w:rsidRPr="00442D4C" w:rsidRDefault="00552823" w:rsidP="00442D4C">
      <w:pPr>
        <w:pStyle w:val="ListParagraph"/>
        <w:numPr>
          <w:ilvl w:val="0"/>
          <w:numId w:val="30"/>
        </w:numPr>
        <w:spacing w:before="240" w:after="0" w:line="240" w:lineRule="auto"/>
        <w:rPr>
          <w:rFonts w:ascii="Times New Roman" w:hAnsi="Times New Roman" w:cs="Times New Roman"/>
          <w:sz w:val="24"/>
          <w:szCs w:val="24"/>
        </w:rPr>
      </w:pPr>
      <w:r w:rsidRPr="008C66F8">
        <w:rPr>
          <w:rFonts w:ascii="Times New Roman" w:hAnsi="Times New Roman" w:cs="Times New Roman"/>
          <w:sz w:val="24"/>
          <w:szCs w:val="24"/>
        </w:rPr>
        <w:t>Website</w:t>
      </w:r>
      <w:r w:rsidR="00F2014E" w:rsidRPr="008C66F8">
        <w:rPr>
          <w:rFonts w:ascii="Times New Roman" w:hAnsi="Times New Roman" w:cs="Times New Roman"/>
          <w:sz w:val="24"/>
          <w:szCs w:val="24"/>
        </w:rPr>
        <w:t xml:space="preserve">: </w:t>
      </w:r>
      <w:hyperlink r:id="rId17" w:history="1">
        <w:r w:rsidR="008C66F8" w:rsidRPr="008C66F8">
          <w:rPr>
            <w:rStyle w:val="Hyperlink"/>
            <w:rFonts w:ascii="Times New Roman" w:hAnsi="Times New Roman" w:cs="Times New Roman"/>
            <w:sz w:val="24"/>
            <w:szCs w:val="24"/>
          </w:rPr>
          <w:t>https://www.servicesaustralia.gov.au</w:t>
        </w:r>
      </w:hyperlink>
      <w:r w:rsidR="008C66F8" w:rsidRPr="008C66F8">
        <w:rPr>
          <w:rFonts w:ascii="Times New Roman" w:hAnsi="Times New Roman" w:cs="Times New Roman"/>
          <w:sz w:val="24"/>
          <w:szCs w:val="24"/>
        </w:rPr>
        <w:t xml:space="preserve"> </w:t>
      </w:r>
    </w:p>
    <w:p w14:paraId="779C62C1" w14:textId="2336E9DC" w:rsidR="004D4E2D" w:rsidRDefault="004D4E2D" w:rsidP="00552823">
      <w:pPr>
        <w:pStyle w:val="ListParagraph"/>
        <w:numPr>
          <w:ilvl w:val="0"/>
          <w:numId w:val="30"/>
        </w:numPr>
        <w:spacing w:before="240" w:after="0" w:line="240" w:lineRule="auto"/>
        <w:rPr>
          <w:rFonts w:ascii="Times New Roman" w:hAnsi="Times New Roman" w:cs="Times New Roman"/>
          <w:sz w:val="24"/>
          <w:szCs w:val="24"/>
        </w:rPr>
      </w:pPr>
      <w:r w:rsidRPr="004D4E2D">
        <w:rPr>
          <w:rFonts w:ascii="Times New Roman" w:hAnsi="Times New Roman" w:cs="Times New Roman"/>
          <w:sz w:val="24"/>
          <w:szCs w:val="24"/>
        </w:rPr>
        <w:t>Site Address - Albany Hills State School Keong Road Albany Creek 4035</w:t>
      </w:r>
    </w:p>
    <w:p w14:paraId="5A3D1096" w14:textId="77777777" w:rsidR="004D4E2D" w:rsidRPr="004D4E2D" w:rsidRDefault="004D4E2D" w:rsidP="004D4E2D">
      <w:pPr>
        <w:pStyle w:val="ListParagraph"/>
        <w:numPr>
          <w:ilvl w:val="0"/>
          <w:numId w:val="30"/>
        </w:numPr>
        <w:rPr>
          <w:rFonts w:ascii="Times New Roman" w:hAnsi="Times New Roman" w:cs="Times New Roman"/>
          <w:sz w:val="24"/>
          <w:szCs w:val="24"/>
        </w:rPr>
      </w:pPr>
      <w:r w:rsidRPr="004D4E2D">
        <w:rPr>
          <w:rFonts w:ascii="Times New Roman" w:hAnsi="Times New Roman" w:cs="Times New Roman"/>
          <w:sz w:val="24"/>
          <w:szCs w:val="24"/>
        </w:rPr>
        <w:t>Postal Address - P.O. Box 238 Albany Creek 4035</w:t>
      </w:r>
    </w:p>
    <w:p w14:paraId="5A665FE2" w14:textId="4A2647B9" w:rsidR="00552823" w:rsidRPr="00552823" w:rsidRDefault="00552823" w:rsidP="00552823">
      <w:pPr>
        <w:spacing w:before="240" w:after="0" w:line="240" w:lineRule="auto"/>
        <w:rPr>
          <w:rFonts w:ascii="Times New Roman" w:hAnsi="Times New Roman" w:cs="Times New Roman"/>
          <w:b/>
          <w:bCs/>
          <w:sz w:val="24"/>
          <w:szCs w:val="24"/>
        </w:rPr>
      </w:pPr>
      <w:r w:rsidRPr="00552823">
        <w:rPr>
          <w:rFonts w:ascii="Times New Roman" w:hAnsi="Times New Roman" w:cs="Times New Roman"/>
          <w:b/>
          <w:bCs/>
          <w:sz w:val="24"/>
          <w:szCs w:val="24"/>
        </w:rPr>
        <w:t>Hours:</w:t>
      </w:r>
    </w:p>
    <w:p w14:paraId="6B882708" w14:textId="3A3D3D53"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Before School Care</w:t>
      </w:r>
      <w:r w:rsidRPr="00552823">
        <w:rPr>
          <w:rFonts w:ascii="Times New Roman" w:hAnsi="Times New Roman" w:cs="Times New Roman"/>
          <w:sz w:val="24"/>
          <w:szCs w:val="24"/>
        </w:rPr>
        <w:tab/>
        <w:t>6:30am – 8.30am</w:t>
      </w:r>
    </w:p>
    <w:p w14:paraId="614E48D4"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After School Care</w:t>
      </w:r>
      <w:r w:rsidRPr="00552823">
        <w:rPr>
          <w:rFonts w:ascii="Times New Roman" w:hAnsi="Times New Roman" w:cs="Times New Roman"/>
          <w:sz w:val="24"/>
          <w:szCs w:val="24"/>
        </w:rPr>
        <w:tab/>
        <w:t>3:00pm - 6:00pm</w:t>
      </w:r>
    </w:p>
    <w:p w14:paraId="134CCEA6" w14:textId="604BDF58" w:rsid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Vacation Care</w:t>
      </w:r>
      <w:r w:rsidRPr="00552823">
        <w:rPr>
          <w:rFonts w:ascii="Times New Roman" w:hAnsi="Times New Roman" w:cs="Times New Roman"/>
          <w:sz w:val="24"/>
          <w:szCs w:val="24"/>
        </w:rPr>
        <w:tab/>
      </w:r>
      <w:r w:rsidRPr="00552823">
        <w:rPr>
          <w:rFonts w:ascii="Times New Roman" w:hAnsi="Times New Roman" w:cs="Times New Roman"/>
          <w:sz w:val="24"/>
          <w:szCs w:val="24"/>
        </w:rPr>
        <w:tab/>
        <w:t>6:30am - 6:00pm</w:t>
      </w:r>
    </w:p>
    <w:p w14:paraId="04A083C9"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Pupil Free Days</w:t>
      </w:r>
      <w:r w:rsidRPr="00552823">
        <w:rPr>
          <w:rFonts w:ascii="Times New Roman" w:hAnsi="Times New Roman" w:cs="Times New Roman"/>
          <w:sz w:val="24"/>
          <w:szCs w:val="24"/>
        </w:rPr>
        <w:tab/>
        <w:t>6:30am - 6.00pm</w:t>
      </w:r>
    </w:p>
    <w:p w14:paraId="1CEC6274"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Public Holidays</w:t>
      </w:r>
      <w:r w:rsidRPr="00552823">
        <w:rPr>
          <w:rFonts w:ascii="Times New Roman" w:hAnsi="Times New Roman" w:cs="Times New Roman"/>
          <w:sz w:val="24"/>
          <w:szCs w:val="24"/>
        </w:rPr>
        <w:tab/>
        <w:t>Closed</w:t>
      </w:r>
    </w:p>
    <w:p w14:paraId="3389CAF7"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Show Days </w:t>
      </w:r>
      <w:r w:rsidRPr="00552823">
        <w:rPr>
          <w:rFonts w:ascii="Times New Roman" w:hAnsi="Times New Roman" w:cs="Times New Roman"/>
          <w:sz w:val="24"/>
          <w:szCs w:val="24"/>
        </w:rPr>
        <w:tab/>
      </w:r>
      <w:r w:rsidRPr="00552823">
        <w:rPr>
          <w:rFonts w:ascii="Times New Roman" w:hAnsi="Times New Roman" w:cs="Times New Roman"/>
          <w:sz w:val="24"/>
          <w:szCs w:val="24"/>
        </w:rPr>
        <w:tab/>
        <w:t>Closed</w:t>
      </w:r>
    </w:p>
    <w:p w14:paraId="79C59743" w14:textId="2C48CEFE" w:rsidR="004D4E2D"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4D4E2D">
        <w:rPr>
          <w:rFonts w:ascii="Times New Roman" w:hAnsi="Times New Roman" w:cs="Times New Roman"/>
          <w:sz w:val="24"/>
          <w:szCs w:val="24"/>
        </w:rPr>
        <w:t>Christmas Period</w:t>
      </w:r>
      <w:r w:rsidR="004D4E2D" w:rsidRPr="004D4E2D">
        <w:rPr>
          <w:rFonts w:ascii="Times New Roman" w:hAnsi="Times New Roman" w:cs="Times New Roman"/>
          <w:sz w:val="24"/>
          <w:szCs w:val="24"/>
        </w:rPr>
        <w:t xml:space="preserve"> Closure Announced Annually </w:t>
      </w:r>
    </w:p>
    <w:p w14:paraId="00399E40" w14:textId="77777777" w:rsidR="004D4E2D" w:rsidRDefault="004D4E2D" w:rsidP="004D4E2D">
      <w:pPr>
        <w:pStyle w:val="ListParagraph"/>
        <w:spacing w:before="240" w:after="0" w:line="240" w:lineRule="auto"/>
        <w:rPr>
          <w:rFonts w:ascii="Times New Roman" w:hAnsi="Times New Roman" w:cs="Times New Roman"/>
          <w:sz w:val="24"/>
          <w:szCs w:val="24"/>
        </w:rPr>
      </w:pPr>
    </w:p>
    <w:p w14:paraId="441973B2" w14:textId="16ACAF16" w:rsidR="00552823" w:rsidRPr="004D4E2D" w:rsidRDefault="00552823" w:rsidP="004D4E2D">
      <w:pPr>
        <w:pStyle w:val="ListParagraph"/>
        <w:spacing w:before="240" w:after="0" w:line="240" w:lineRule="auto"/>
        <w:rPr>
          <w:rFonts w:ascii="Times New Roman" w:hAnsi="Times New Roman" w:cs="Times New Roman"/>
          <w:b/>
          <w:bCs/>
          <w:sz w:val="24"/>
          <w:szCs w:val="24"/>
        </w:rPr>
      </w:pPr>
      <w:r w:rsidRPr="004D4E2D">
        <w:rPr>
          <w:rFonts w:ascii="Times New Roman" w:hAnsi="Times New Roman" w:cs="Times New Roman"/>
          <w:b/>
          <w:bCs/>
          <w:sz w:val="24"/>
          <w:szCs w:val="24"/>
        </w:rPr>
        <w:t xml:space="preserve">Management Committee Contact Details -   </w:t>
      </w:r>
    </w:p>
    <w:p w14:paraId="1F785260"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Albany Hills State School P &amp; C Association</w:t>
      </w:r>
    </w:p>
    <w:p w14:paraId="65FCF720"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PO Box 238</w:t>
      </w:r>
    </w:p>
    <w:p w14:paraId="34A1870E" w14:textId="36657141"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Albany Creek</w:t>
      </w:r>
      <w:r>
        <w:rPr>
          <w:rFonts w:ascii="Times New Roman" w:hAnsi="Times New Roman" w:cs="Times New Roman"/>
          <w:sz w:val="24"/>
          <w:szCs w:val="24"/>
        </w:rPr>
        <w:t>,</w:t>
      </w:r>
      <w:r w:rsidRPr="00552823">
        <w:rPr>
          <w:rFonts w:ascii="Times New Roman" w:hAnsi="Times New Roman" w:cs="Times New Roman"/>
          <w:sz w:val="24"/>
          <w:szCs w:val="24"/>
        </w:rPr>
        <w:t xml:space="preserve"> </w:t>
      </w:r>
      <w:r w:rsidR="00E62B34" w:rsidRPr="00552823">
        <w:rPr>
          <w:rFonts w:ascii="Times New Roman" w:hAnsi="Times New Roman" w:cs="Times New Roman"/>
          <w:sz w:val="24"/>
          <w:szCs w:val="24"/>
        </w:rPr>
        <w:t>Qld</w:t>
      </w:r>
      <w:r w:rsidR="00E62B34">
        <w:rPr>
          <w:rFonts w:ascii="Times New Roman" w:hAnsi="Times New Roman" w:cs="Times New Roman"/>
          <w:sz w:val="24"/>
          <w:szCs w:val="24"/>
        </w:rPr>
        <w:t>,</w:t>
      </w:r>
      <w:r w:rsidR="00E62B34" w:rsidRPr="00552823">
        <w:rPr>
          <w:rFonts w:ascii="Times New Roman" w:hAnsi="Times New Roman" w:cs="Times New Roman"/>
          <w:sz w:val="24"/>
          <w:szCs w:val="24"/>
        </w:rPr>
        <w:t xml:space="preserve"> 4035</w:t>
      </w:r>
    </w:p>
    <w:p w14:paraId="33C6E44D"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hyperlink r:id="rId18" w:tgtFrame="_blank" w:history="1">
        <w:r w:rsidRPr="00552823">
          <w:rPr>
            <w:rStyle w:val="Hyperlink"/>
            <w:rFonts w:ascii="Times New Roman" w:hAnsi="Times New Roman" w:cs="Times New Roman"/>
            <w:sz w:val="24"/>
            <w:szCs w:val="24"/>
          </w:rPr>
          <w:t>enquiries@albanyhillspand.org.au</w:t>
        </w:r>
      </w:hyperlink>
    </w:p>
    <w:p w14:paraId="4DD533F5" w14:textId="02A9574F" w:rsidR="00552823" w:rsidRPr="00552823" w:rsidRDefault="00552823" w:rsidP="00552823">
      <w:pPr>
        <w:spacing w:before="240" w:after="0" w:line="240" w:lineRule="auto"/>
        <w:rPr>
          <w:rFonts w:ascii="Times New Roman" w:hAnsi="Times New Roman" w:cs="Times New Roman"/>
          <w:b/>
          <w:bCs/>
          <w:sz w:val="24"/>
          <w:szCs w:val="24"/>
        </w:rPr>
      </w:pPr>
      <w:r w:rsidRPr="00552823">
        <w:rPr>
          <w:rFonts w:ascii="Times New Roman" w:hAnsi="Times New Roman" w:cs="Times New Roman"/>
          <w:b/>
          <w:bCs/>
          <w:sz w:val="24"/>
          <w:szCs w:val="24"/>
        </w:rPr>
        <w:t xml:space="preserve">Fees and Charges as </w:t>
      </w:r>
      <w:r w:rsidR="00F2014E" w:rsidRPr="00552823">
        <w:rPr>
          <w:rFonts w:ascii="Times New Roman" w:hAnsi="Times New Roman" w:cs="Times New Roman"/>
          <w:b/>
          <w:bCs/>
          <w:sz w:val="24"/>
          <w:szCs w:val="24"/>
        </w:rPr>
        <w:t>of</w:t>
      </w:r>
      <w:r w:rsidRPr="00552823">
        <w:rPr>
          <w:rFonts w:ascii="Times New Roman" w:hAnsi="Times New Roman" w:cs="Times New Roman"/>
          <w:b/>
          <w:bCs/>
          <w:sz w:val="24"/>
          <w:szCs w:val="24"/>
        </w:rPr>
        <w:t xml:space="preserve"> </w:t>
      </w:r>
      <w:r w:rsidR="00305322">
        <w:rPr>
          <w:rFonts w:ascii="Times New Roman" w:hAnsi="Times New Roman" w:cs="Times New Roman"/>
          <w:b/>
          <w:bCs/>
          <w:sz w:val="24"/>
          <w:szCs w:val="24"/>
        </w:rPr>
        <w:t>30</w:t>
      </w:r>
      <w:r w:rsidR="008875A2" w:rsidRPr="008875A2">
        <w:rPr>
          <w:rFonts w:ascii="Times New Roman" w:hAnsi="Times New Roman" w:cs="Times New Roman"/>
          <w:b/>
          <w:bCs/>
          <w:sz w:val="24"/>
          <w:szCs w:val="24"/>
          <w:vertAlign w:val="superscript"/>
        </w:rPr>
        <w:t>th</w:t>
      </w:r>
      <w:r w:rsidR="008875A2">
        <w:rPr>
          <w:rFonts w:ascii="Times New Roman" w:hAnsi="Times New Roman" w:cs="Times New Roman"/>
          <w:b/>
          <w:bCs/>
          <w:sz w:val="24"/>
          <w:szCs w:val="24"/>
        </w:rPr>
        <w:t xml:space="preserve"> </w:t>
      </w:r>
      <w:r w:rsidR="00944B7D">
        <w:rPr>
          <w:rFonts w:ascii="Times New Roman" w:hAnsi="Times New Roman" w:cs="Times New Roman"/>
          <w:b/>
          <w:bCs/>
          <w:sz w:val="24"/>
          <w:szCs w:val="24"/>
        </w:rPr>
        <w:t>Octo</w:t>
      </w:r>
      <w:r w:rsidR="003227AB">
        <w:rPr>
          <w:rFonts w:ascii="Times New Roman" w:hAnsi="Times New Roman" w:cs="Times New Roman"/>
          <w:b/>
          <w:bCs/>
          <w:sz w:val="24"/>
          <w:szCs w:val="24"/>
        </w:rPr>
        <w:t>ber</w:t>
      </w:r>
      <w:r w:rsidR="00F2014E">
        <w:rPr>
          <w:rFonts w:ascii="Times New Roman" w:hAnsi="Times New Roman" w:cs="Times New Roman"/>
          <w:b/>
          <w:bCs/>
          <w:sz w:val="24"/>
          <w:szCs w:val="24"/>
        </w:rPr>
        <w:t xml:space="preserve"> 202</w:t>
      </w:r>
      <w:r w:rsidR="00944B7D">
        <w:rPr>
          <w:rFonts w:ascii="Times New Roman" w:hAnsi="Times New Roman" w:cs="Times New Roman"/>
          <w:b/>
          <w:bCs/>
          <w:sz w:val="24"/>
          <w:szCs w:val="24"/>
        </w:rPr>
        <w:t>4</w:t>
      </w:r>
      <w:r w:rsidRPr="00552823">
        <w:rPr>
          <w:rFonts w:ascii="Times New Roman" w:hAnsi="Times New Roman" w:cs="Times New Roman"/>
          <w:b/>
          <w:bCs/>
          <w:sz w:val="24"/>
          <w:szCs w:val="24"/>
        </w:rPr>
        <w:t xml:space="preserve"> (before Child Care Subsidy reductions)</w:t>
      </w:r>
    </w:p>
    <w:p w14:paraId="07371FDD" w14:textId="43DB768D"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Before School Care (includes breakfast):     </w:t>
      </w:r>
      <w:r w:rsidRPr="00552823">
        <w:rPr>
          <w:rFonts w:ascii="Times New Roman" w:hAnsi="Times New Roman" w:cs="Times New Roman"/>
          <w:sz w:val="24"/>
          <w:szCs w:val="24"/>
        </w:rPr>
        <w:tab/>
      </w:r>
      <w:r w:rsidRPr="00552823">
        <w:rPr>
          <w:rFonts w:ascii="Times New Roman" w:hAnsi="Times New Roman" w:cs="Times New Roman"/>
          <w:sz w:val="24"/>
          <w:szCs w:val="24"/>
        </w:rPr>
        <w:tab/>
        <w:t xml:space="preserve">        </w:t>
      </w:r>
      <w:r w:rsidRPr="00552823">
        <w:rPr>
          <w:rFonts w:ascii="Times New Roman" w:hAnsi="Times New Roman" w:cs="Times New Roman"/>
          <w:sz w:val="24"/>
          <w:szCs w:val="24"/>
        </w:rPr>
        <w:tab/>
        <w:t>$</w:t>
      </w:r>
      <w:r w:rsidR="003227AB">
        <w:rPr>
          <w:rFonts w:ascii="Times New Roman" w:hAnsi="Times New Roman" w:cs="Times New Roman"/>
          <w:sz w:val="24"/>
          <w:szCs w:val="24"/>
        </w:rPr>
        <w:t>2</w:t>
      </w:r>
      <w:r w:rsidR="00B04ADC">
        <w:rPr>
          <w:rFonts w:ascii="Times New Roman" w:hAnsi="Times New Roman" w:cs="Times New Roman"/>
          <w:sz w:val="24"/>
          <w:szCs w:val="24"/>
        </w:rPr>
        <w:t>7</w:t>
      </w:r>
      <w:r w:rsidRPr="00552823">
        <w:rPr>
          <w:rFonts w:ascii="Times New Roman" w:hAnsi="Times New Roman" w:cs="Times New Roman"/>
          <w:sz w:val="24"/>
          <w:szCs w:val="24"/>
        </w:rPr>
        <w:t>.</w:t>
      </w:r>
      <w:r w:rsidR="00F2014E">
        <w:rPr>
          <w:rFonts w:ascii="Times New Roman" w:hAnsi="Times New Roman" w:cs="Times New Roman"/>
          <w:sz w:val="24"/>
          <w:szCs w:val="24"/>
        </w:rPr>
        <w:t>0</w:t>
      </w:r>
      <w:r w:rsidRPr="00552823">
        <w:rPr>
          <w:rFonts w:ascii="Times New Roman" w:hAnsi="Times New Roman" w:cs="Times New Roman"/>
          <w:sz w:val="24"/>
          <w:szCs w:val="24"/>
        </w:rPr>
        <w:t xml:space="preserve">0   </w:t>
      </w:r>
    </w:p>
    <w:p w14:paraId="68CE1D4D" w14:textId="5B61721A"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After School Care (includes afternoon tea):  </w:t>
      </w:r>
      <w:r w:rsidRPr="00552823">
        <w:rPr>
          <w:rFonts w:ascii="Times New Roman" w:hAnsi="Times New Roman" w:cs="Times New Roman"/>
          <w:sz w:val="24"/>
          <w:szCs w:val="24"/>
        </w:rPr>
        <w:tab/>
      </w:r>
      <w:r w:rsidRPr="00552823">
        <w:rPr>
          <w:rFonts w:ascii="Times New Roman" w:hAnsi="Times New Roman" w:cs="Times New Roman"/>
          <w:sz w:val="24"/>
          <w:szCs w:val="24"/>
        </w:rPr>
        <w:tab/>
        <w:t xml:space="preserve">         </w:t>
      </w:r>
      <w:r w:rsidRPr="00552823">
        <w:rPr>
          <w:rFonts w:ascii="Times New Roman" w:hAnsi="Times New Roman" w:cs="Times New Roman"/>
          <w:sz w:val="24"/>
          <w:szCs w:val="24"/>
        </w:rPr>
        <w:tab/>
        <w:t>$</w:t>
      </w:r>
      <w:r w:rsidR="0001377B">
        <w:rPr>
          <w:rFonts w:ascii="Times New Roman" w:hAnsi="Times New Roman" w:cs="Times New Roman"/>
          <w:sz w:val="24"/>
          <w:szCs w:val="24"/>
        </w:rPr>
        <w:t>3</w:t>
      </w:r>
      <w:r w:rsidR="00B04ADC">
        <w:rPr>
          <w:rFonts w:ascii="Times New Roman" w:hAnsi="Times New Roman" w:cs="Times New Roman"/>
          <w:sz w:val="24"/>
          <w:szCs w:val="24"/>
        </w:rPr>
        <w:t>2</w:t>
      </w:r>
      <w:r w:rsidRPr="00552823">
        <w:rPr>
          <w:rFonts w:ascii="Times New Roman" w:hAnsi="Times New Roman" w:cs="Times New Roman"/>
          <w:sz w:val="24"/>
          <w:szCs w:val="24"/>
        </w:rPr>
        <w:t>.00</w:t>
      </w:r>
    </w:p>
    <w:p w14:paraId="2CCEF884" w14:textId="2BA0E24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Vacation Care and Pupil Free Day (includes afternoon tea): $</w:t>
      </w:r>
      <w:r w:rsidR="0001377B">
        <w:rPr>
          <w:rFonts w:ascii="Times New Roman" w:hAnsi="Times New Roman" w:cs="Times New Roman"/>
          <w:sz w:val="24"/>
          <w:szCs w:val="24"/>
        </w:rPr>
        <w:t>7</w:t>
      </w:r>
      <w:r w:rsidR="00B04ADC">
        <w:rPr>
          <w:rFonts w:ascii="Times New Roman" w:hAnsi="Times New Roman" w:cs="Times New Roman"/>
          <w:sz w:val="24"/>
          <w:szCs w:val="24"/>
        </w:rPr>
        <w:t>5</w:t>
      </w:r>
      <w:r w:rsidRPr="00552823">
        <w:rPr>
          <w:rFonts w:ascii="Times New Roman" w:hAnsi="Times New Roman" w:cs="Times New Roman"/>
          <w:sz w:val="24"/>
          <w:szCs w:val="24"/>
        </w:rPr>
        <w:t>.</w:t>
      </w:r>
      <w:r w:rsidR="00944B7D">
        <w:rPr>
          <w:rFonts w:ascii="Times New Roman" w:hAnsi="Times New Roman" w:cs="Times New Roman"/>
          <w:sz w:val="24"/>
          <w:szCs w:val="24"/>
        </w:rPr>
        <w:t>5</w:t>
      </w:r>
      <w:r w:rsidRPr="00552823">
        <w:rPr>
          <w:rFonts w:ascii="Times New Roman" w:hAnsi="Times New Roman" w:cs="Times New Roman"/>
          <w:sz w:val="24"/>
          <w:szCs w:val="24"/>
        </w:rPr>
        <w:t>0</w:t>
      </w:r>
    </w:p>
    <w:p w14:paraId="6F72500F" w14:textId="77777777" w:rsidR="008875A2" w:rsidRDefault="00552823" w:rsidP="00552823">
      <w:pPr>
        <w:pStyle w:val="ListParagraph"/>
        <w:numPr>
          <w:ilvl w:val="0"/>
          <w:numId w:val="30"/>
        </w:numPr>
        <w:spacing w:before="240" w:after="0" w:line="240" w:lineRule="auto"/>
      </w:pPr>
      <w:r w:rsidRPr="00552823">
        <w:rPr>
          <w:rFonts w:ascii="Times New Roman" w:hAnsi="Times New Roman" w:cs="Times New Roman"/>
          <w:sz w:val="24"/>
          <w:szCs w:val="24"/>
        </w:rPr>
        <w:t>Late collection fee applies after 6pm and is charged at the rate of $20 per family for every 15-minute interval or part thereof, per family.</w:t>
      </w:r>
      <w:r w:rsidRPr="00552823">
        <w:t xml:space="preserve">   </w:t>
      </w:r>
    </w:p>
    <w:p w14:paraId="5DF8D70C" w14:textId="77777777" w:rsidR="008875A2" w:rsidRPr="00944B7D" w:rsidRDefault="008875A2" w:rsidP="00552823">
      <w:pPr>
        <w:pStyle w:val="ListParagraph"/>
        <w:numPr>
          <w:ilvl w:val="0"/>
          <w:numId w:val="30"/>
        </w:numPr>
        <w:spacing w:before="240" w:after="0" w:line="240" w:lineRule="auto"/>
        <w:rPr>
          <w:rFonts w:ascii="Times New Roman" w:hAnsi="Times New Roman" w:cs="Times New Roman"/>
          <w:sz w:val="24"/>
          <w:szCs w:val="24"/>
        </w:rPr>
      </w:pPr>
      <w:r w:rsidRPr="00944B7D">
        <w:rPr>
          <w:rFonts w:ascii="Times New Roman" w:hAnsi="Times New Roman" w:cs="Times New Roman"/>
          <w:sz w:val="24"/>
          <w:szCs w:val="24"/>
        </w:rPr>
        <w:t xml:space="preserve">$5.00 Non-notification fee – this is charged in afternoons if we are required to follow up on children that have not been cancelled nor presented at the service for care. </w:t>
      </w:r>
    </w:p>
    <w:bookmarkEnd w:id="41"/>
    <w:p w14:paraId="3853E71F" w14:textId="77777777" w:rsidR="00552823" w:rsidRPr="00552823" w:rsidRDefault="00552823" w:rsidP="00552823">
      <w:pPr>
        <w:spacing w:before="240" w:after="0" w:line="240" w:lineRule="auto"/>
        <w:jc w:val="both"/>
        <w:rPr>
          <w:rFonts w:ascii="Times New Roman" w:hAnsi="Times New Roman" w:cs="Times New Roman"/>
          <w:sz w:val="24"/>
          <w:szCs w:val="24"/>
        </w:rPr>
      </w:pPr>
    </w:p>
    <w:sectPr w:rsidR="00552823" w:rsidRPr="00552823" w:rsidSect="005044C7">
      <w:headerReference w:type="default" r:id="rId19"/>
      <w:footerReference w:type="first" r:id="rId20"/>
      <w:pgSz w:w="11906" w:h="16838"/>
      <w:pgMar w:top="1440" w:right="1440" w:bottom="85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05C0" w14:textId="77777777" w:rsidR="00E62B34" w:rsidRDefault="00E62B34" w:rsidP="00EF6842">
      <w:pPr>
        <w:spacing w:after="0" w:line="240" w:lineRule="auto"/>
      </w:pPr>
      <w:r>
        <w:separator/>
      </w:r>
    </w:p>
  </w:endnote>
  <w:endnote w:type="continuationSeparator" w:id="0">
    <w:p w14:paraId="5AF224E8" w14:textId="77777777" w:rsidR="00E62B34" w:rsidRDefault="00E62B34" w:rsidP="00EF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CA20" w14:textId="6C6A484C" w:rsidR="009B207C" w:rsidRPr="009B207C" w:rsidRDefault="009B207C">
    <w:pPr>
      <w:pStyle w:val="Footer"/>
      <w:rPr>
        <w:lang w:val="en-US"/>
      </w:rPr>
    </w:pPr>
    <w:r>
      <w:rPr>
        <w:lang w:val="en-US"/>
      </w:rPr>
      <w:t xml:space="preserve">Updated: </w:t>
    </w:r>
    <w:r w:rsidR="00903B83">
      <w:t>1</w:t>
    </w:r>
    <w:r w:rsidR="00674C13">
      <w:t>6/10/25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7526" w14:textId="77777777" w:rsidR="00E62B34" w:rsidRDefault="00E62B34" w:rsidP="00EF6842">
      <w:pPr>
        <w:spacing w:after="0" w:line="240" w:lineRule="auto"/>
      </w:pPr>
      <w:r>
        <w:separator/>
      </w:r>
    </w:p>
  </w:footnote>
  <w:footnote w:type="continuationSeparator" w:id="0">
    <w:p w14:paraId="7871D817" w14:textId="77777777" w:rsidR="00E62B34" w:rsidRDefault="00E62B34" w:rsidP="00EF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EC92" w14:textId="77777777" w:rsidR="00E62B34" w:rsidRPr="00577D40"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noProof/>
        <w:color w:val="808080" w:themeColor="background1" w:themeShade="80"/>
      </w:rPr>
      <w:drawing>
        <wp:anchor distT="0" distB="0" distL="114300" distR="114300" simplePos="0" relativeHeight="251659264" behindDoc="1" locked="0" layoutInCell="1" allowOverlap="1" wp14:anchorId="24DDB5AA" wp14:editId="688F0D40">
          <wp:simplePos x="0" y="0"/>
          <wp:positionH relativeFrom="margin">
            <wp:align>left</wp:align>
          </wp:positionH>
          <wp:positionV relativeFrom="paragraph">
            <wp:posOffset>-5806</wp:posOffset>
          </wp:positionV>
          <wp:extent cx="535577" cy="596878"/>
          <wp:effectExtent l="0" t="0" r="0" b="0"/>
          <wp:wrapNone/>
          <wp:docPr id="12" name="Picture 1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5137" cy="607532"/>
                  </a:xfrm>
                  <a:prstGeom prst="rect">
                    <a:avLst/>
                  </a:prstGeom>
                </pic:spPr>
              </pic:pic>
            </a:graphicData>
          </a:graphic>
          <wp14:sizeRelH relativeFrom="margin">
            <wp14:pctWidth>0</wp14:pctWidth>
          </wp14:sizeRelH>
          <wp14:sizeRelV relativeFrom="margin">
            <wp14:pctHeight>0</wp14:pctHeight>
          </wp14:sizeRelV>
        </wp:anchor>
      </w:drawing>
    </w:r>
    <w:r w:rsidRPr="00577D40">
      <w:rPr>
        <w:rFonts w:ascii="Times New Roman" w:hAnsi="Times New Roman" w:cs="Times New Roman"/>
        <w:b/>
        <w:bCs/>
        <w:color w:val="808080" w:themeColor="background1" w:themeShade="80"/>
      </w:rPr>
      <w:t>Albany Hills State School</w:t>
    </w:r>
  </w:p>
  <w:p w14:paraId="248D8E68" w14:textId="77777777" w:rsidR="00E62B34" w:rsidRPr="00577D40"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color w:val="808080" w:themeColor="background1" w:themeShade="80"/>
      </w:rPr>
      <w:t>Outside School Hours Care</w:t>
    </w:r>
  </w:p>
  <w:p w14:paraId="659CFECD" w14:textId="77777777" w:rsidR="00E62B34" w:rsidRPr="00577D40"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color w:val="808080" w:themeColor="background1" w:themeShade="80"/>
      </w:rPr>
      <w:t>Corner of Keong &amp; Old Northern Road | Albany Creek | 4035</w:t>
    </w:r>
  </w:p>
  <w:p w14:paraId="1ADB3E7C" w14:textId="0BF476B9" w:rsidR="00E62B34" w:rsidRPr="00EF6842"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color w:val="808080" w:themeColor="background1" w:themeShade="80"/>
      </w:rPr>
      <w:t>Phone: 3325 3204 | Email: oshc@albanyhillspandc.org.au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AC6"/>
    <w:multiLevelType w:val="hybridMultilevel"/>
    <w:tmpl w:val="2DC8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C347C"/>
    <w:multiLevelType w:val="hybridMultilevel"/>
    <w:tmpl w:val="5C9C3A56"/>
    <w:lvl w:ilvl="0" w:tplc="0C090001">
      <w:start w:val="1"/>
      <w:numFmt w:val="bullet"/>
      <w:lvlText w:val=""/>
      <w:lvlJc w:val="left"/>
      <w:pPr>
        <w:ind w:left="720" w:hanging="360"/>
      </w:pPr>
      <w:rPr>
        <w:rFonts w:ascii="Symbol" w:hAnsi="Symbol" w:hint="default"/>
      </w:rPr>
    </w:lvl>
    <w:lvl w:ilvl="1" w:tplc="54D61A88">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A037D"/>
    <w:multiLevelType w:val="hybridMultilevel"/>
    <w:tmpl w:val="DF62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F70AF"/>
    <w:multiLevelType w:val="hybridMultilevel"/>
    <w:tmpl w:val="96F0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C0087"/>
    <w:multiLevelType w:val="hybridMultilevel"/>
    <w:tmpl w:val="F6D61F40"/>
    <w:lvl w:ilvl="0" w:tplc="04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B17AD"/>
    <w:multiLevelType w:val="hybridMultilevel"/>
    <w:tmpl w:val="134EF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96E8A"/>
    <w:multiLevelType w:val="hybridMultilevel"/>
    <w:tmpl w:val="E65878DC"/>
    <w:lvl w:ilvl="0" w:tplc="04090001">
      <w:start w:val="1"/>
      <w:numFmt w:val="bullet"/>
      <w:lvlText w:val=""/>
      <w:lvlJc w:val="left"/>
      <w:pPr>
        <w:tabs>
          <w:tab w:val="num" w:pos="780"/>
        </w:tabs>
        <w:ind w:left="780" w:hanging="360"/>
      </w:pPr>
      <w:rPr>
        <w:rFonts w:ascii="Symbol" w:hAnsi="Symbol" w:hint="default"/>
      </w:rPr>
    </w:lvl>
    <w:lvl w:ilvl="1" w:tplc="131A4694">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9A7C4A"/>
    <w:multiLevelType w:val="hybridMultilevel"/>
    <w:tmpl w:val="D1647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6D7A0D"/>
    <w:multiLevelType w:val="hybridMultilevel"/>
    <w:tmpl w:val="DC9CE9F8"/>
    <w:lvl w:ilvl="0" w:tplc="7098DC02">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66582"/>
    <w:multiLevelType w:val="hybridMultilevel"/>
    <w:tmpl w:val="076AC2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97040"/>
    <w:multiLevelType w:val="hybridMultilevel"/>
    <w:tmpl w:val="522A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C3E4D"/>
    <w:multiLevelType w:val="hybridMultilevel"/>
    <w:tmpl w:val="A97EC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92D0A"/>
    <w:multiLevelType w:val="hybridMultilevel"/>
    <w:tmpl w:val="1A90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24039F"/>
    <w:multiLevelType w:val="hybridMultilevel"/>
    <w:tmpl w:val="30102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60BFC"/>
    <w:multiLevelType w:val="hybridMultilevel"/>
    <w:tmpl w:val="C896A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E472E"/>
    <w:multiLevelType w:val="hybridMultilevel"/>
    <w:tmpl w:val="028C0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152F3E"/>
    <w:multiLevelType w:val="hybridMultilevel"/>
    <w:tmpl w:val="33664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633B00"/>
    <w:multiLevelType w:val="hybridMultilevel"/>
    <w:tmpl w:val="77881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DB46AD"/>
    <w:multiLevelType w:val="hybridMultilevel"/>
    <w:tmpl w:val="1EAE6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437384"/>
    <w:multiLevelType w:val="hybridMultilevel"/>
    <w:tmpl w:val="D4A8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E4849"/>
    <w:multiLevelType w:val="multilevel"/>
    <w:tmpl w:val="098EE1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D71749"/>
    <w:multiLevelType w:val="hybridMultilevel"/>
    <w:tmpl w:val="0E460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B435FA0"/>
    <w:multiLevelType w:val="hybridMultilevel"/>
    <w:tmpl w:val="99CE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31758F"/>
    <w:multiLevelType w:val="hybridMultilevel"/>
    <w:tmpl w:val="72082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A36BE"/>
    <w:multiLevelType w:val="hybridMultilevel"/>
    <w:tmpl w:val="AD3C7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01EAB"/>
    <w:multiLevelType w:val="hybridMultilevel"/>
    <w:tmpl w:val="6F0A3E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B90534A"/>
    <w:multiLevelType w:val="hybridMultilevel"/>
    <w:tmpl w:val="1270CC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C792647"/>
    <w:multiLevelType w:val="hybridMultilevel"/>
    <w:tmpl w:val="4AFAE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1F78E4"/>
    <w:multiLevelType w:val="hybridMultilevel"/>
    <w:tmpl w:val="05AAC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7014EA"/>
    <w:multiLevelType w:val="hybridMultilevel"/>
    <w:tmpl w:val="1DD86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002839"/>
    <w:multiLevelType w:val="hybridMultilevel"/>
    <w:tmpl w:val="BC58319E"/>
    <w:lvl w:ilvl="0" w:tplc="04090001">
      <w:start w:val="1"/>
      <w:numFmt w:val="bullet"/>
      <w:lvlText w:val=""/>
      <w:lvlJc w:val="left"/>
      <w:pPr>
        <w:tabs>
          <w:tab w:val="num" w:pos="780"/>
        </w:tabs>
        <w:ind w:left="78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5C34FB"/>
    <w:multiLevelType w:val="hybridMultilevel"/>
    <w:tmpl w:val="2EA277B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4AB1856"/>
    <w:multiLevelType w:val="hybridMultilevel"/>
    <w:tmpl w:val="05CA5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096902">
    <w:abstractNumId w:val="20"/>
  </w:num>
  <w:num w:numId="2" w16cid:durableId="360984151">
    <w:abstractNumId w:val="9"/>
  </w:num>
  <w:num w:numId="3" w16cid:durableId="1055616304">
    <w:abstractNumId w:val="25"/>
  </w:num>
  <w:num w:numId="4" w16cid:durableId="1679232856">
    <w:abstractNumId w:val="21"/>
  </w:num>
  <w:num w:numId="5" w16cid:durableId="1229223982">
    <w:abstractNumId w:val="13"/>
  </w:num>
  <w:num w:numId="6" w16cid:durableId="2042781732">
    <w:abstractNumId w:val="8"/>
  </w:num>
  <w:num w:numId="7" w16cid:durableId="2004889662">
    <w:abstractNumId w:val="11"/>
  </w:num>
  <w:num w:numId="8" w16cid:durableId="1819417791">
    <w:abstractNumId w:val="29"/>
  </w:num>
  <w:num w:numId="9" w16cid:durableId="290131022">
    <w:abstractNumId w:val="31"/>
  </w:num>
  <w:num w:numId="10" w16cid:durableId="745541640">
    <w:abstractNumId w:val="6"/>
  </w:num>
  <w:num w:numId="11" w16cid:durableId="1790473047">
    <w:abstractNumId w:val="4"/>
  </w:num>
  <w:num w:numId="12" w16cid:durableId="2035383213">
    <w:abstractNumId w:val="30"/>
  </w:num>
  <w:num w:numId="13" w16cid:durableId="725839140">
    <w:abstractNumId w:val="16"/>
  </w:num>
  <w:num w:numId="14" w16cid:durableId="1426611927">
    <w:abstractNumId w:val="24"/>
  </w:num>
  <w:num w:numId="15" w16cid:durableId="979113060">
    <w:abstractNumId w:val="18"/>
  </w:num>
  <w:num w:numId="16" w16cid:durableId="895627917">
    <w:abstractNumId w:val="1"/>
  </w:num>
  <w:num w:numId="17" w16cid:durableId="855924582">
    <w:abstractNumId w:val="5"/>
  </w:num>
  <w:num w:numId="18" w16cid:durableId="256985283">
    <w:abstractNumId w:val="10"/>
  </w:num>
  <w:num w:numId="19" w16cid:durableId="525101432">
    <w:abstractNumId w:val="27"/>
  </w:num>
  <w:num w:numId="20" w16cid:durableId="1202669680">
    <w:abstractNumId w:val="12"/>
  </w:num>
  <w:num w:numId="21" w16cid:durableId="257296063">
    <w:abstractNumId w:val="3"/>
  </w:num>
  <w:num w:numId="22" w16cid:durableId="1990092106">
    <w:abstractNumId w:val="22"/>
  </w:num>
  <w:num w:numId="23" w16cid:durableId="1867669671">
    <w:abstractNumId w:val="26"/>
  </w:num>
  <w:num w:numId="24" w16cid:durableId="1995522938">
    <w:abstractNumId w:val="14"/>
  </w:num>
  <w:num w:numId="25" w16cid:durableId="1442067440">
    <w:abstractNumId w:val="15"/>
  </w:num>
  <w:num w:numId="26" w16cid:durableId="1605577471">
    <w:abstractNumId w:val="2"/>
  </w:num>
  <w:num w:numId="27" w16cid:durableId="806627129">
    <w:abstractNumId w:val="19"/>
  </w:num>
  <w:num w:numId="28" w16cid:durableId="502210722">
    <w:abstractNumId w:val="7"/>
  </w:num>
  <w:num w:numId="29" w16cid:durableId="1764959506">
    <w:abstractNumId w:val="17"/>
  </w:num>
  <w:num w:numId="30" w16cid:durableId="1108816145">
    <w:abstractNumId w:val="32"/>
  </w:num>
  <w:num w:numId="31" w16cid:durableId="575165454">
    <w:abstractNumId w:val="0"/>
  </w:num>
  <w:num w:numId="32" w16cid:durableId="178397476">
    <w:abstractNumId w:val="28"/>
  </w:num>
  <w:num w:numId="33" w16cid:durableId="14583757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ocumentProtection w:formatting="1" w:enforcement="1" w:cryptProviderType="rsaAES" w:cryptAlgorithmClass="hash" w:cryptAlgorithmType="typeAny" w:cryptAlgorithmSid="14" w:cryptSpinCount="100000" w:hash="Lez/zjdTtU/YIFt3YE8+FzP6WBPbZiypwMTi3OP5wkQb4ypltk75VZU4esYOz74yP3ws1F9NbQyZ5A0HMEgH8Q==" w:salt="uVHuAfB28g3BBIq3qkVNs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42"/>
    <w:rsid w:val="0001377B"/>
    <w:rsid w:val="00014BFA"/>
    <w:rsid w:val="0002173E"/>
    <w:rsid w:val="00022655"/>
    <w:rsid w:val="00032B1D"/>
    <w:rsid w:val="000669C9"/>
    <w:rsid w:val="000670A0"/>
    <w:rsid w:val="00087216"/>
    <w:rsid w:val="000A5C73"/>
    <w:rsid w:val="000B5520"/>
    <w:rsid w:val="000C2052"/>
    <w:rsid w:val="000F5CCA"/>
    <w:rsid w:val="00117963"/>
    <w:rsid w:val="00124977"/>
    <w:rsid w:val="001257D5"/>
    <w:rsid w:val="00127EA3"/>
    <w:rsid w:val="00130FD1"/>
    <w:rsid w:val="00134085"/>
    <w:rsid w:val="0013742C"/>
    <w:rsid w:val="00144BEC"/>
    <w:rsid w:val="00146F47"/>
    <w:rsid w:val="00154E8A"/>
    <w:rsid w:val="00162975"/>
    <w:rsid w:val="00167078"/>
    <w:rsid w:val="00176E53"/>
    <w:rsid w:val="00185E5F"/>
    <w:rsid w:val="001B57A6"/>
    <w:rsid w:val="001C2E47"/>
    <w:rsid w:val="001C57CC"/>
    <w:rsid w:val="001C642D"/>
    <w:rsid w:val="002114C3"/>
    <w:rsid w:val="002B3A99"/>
    <w:rsid w:val="002C3546"/>
    <w:rsid w:val="002E6644"/>
    <w:rsid w:val="00305322"/>
    <w:rsid w:val="003227AB"/>
    <w:rsid w:val="003327A6"/>
    <w:rsid w:val="00350908"/>
    <w:rsid w:val="003536DF"/>
    <w:rsid w:val="003630A9"/>
    <w:rsid w:val="00375DF1"/>
    <w:rsid w:val="003E1795"/>
    <w:rsid w:val="003F4C71"/>
    <w:rsid w:val="00413EF9"/>
    <w:rsid w:val="00442D4C"/>
    <w:rsid w:val="00490F5F"/>
    <w:rsid w:val="004D4E2D"/>
    <w:rsid w:val="004F64E7"/>
    <w:rsid w:val="004F7A92"/>
    <w:rsid w:val="005044C7"/>
    <w:rsid w:val="00523C61"/>
    <w:rsid w:val="005311AD"/>
    <w:rsid w:val="005313CF"/>
    <w:rsid w:val="00536763"/>
    <w:rsid w:val="00540AC7"/>
    <w:rsid w:val="00552812"/>
    <w:rsid w:val="00552823"/>
    <w:rsid w:val="00556283"/>
    <w:rsid w:val="00570D65"/>
    <w:rsid w:val="00582A79"/>
    <w:rsid w:val="005C5FF4"/>
    <w:rsid w:val="005D16D0"/>
    <w:rsid w:val="005F3711"/>
    <w:rsid w:val="005F4CFC"/>
    <w:rsid w:val="006016A1"/>
    <w:rsid w:val="00603AC3"/>
    <w:rsid w:val="00632B70"/>
    <w:rsid w:val="0066617B"/>
    <w:rsid w:val="00674C13"/>
    <w:rsid w:val="00687BEB"/>
    <w:rsid w:val="006F0DF3"/>
    <w:rsid w:val="006F14EA"/>
    <w:rsid w:val="006F3BA0"/>
    <w:rsid w:val="00704077"/>
    <w:rsid w:val="00713FB1"/>
    <w:rsid w:val="00743CEC"/>
    <w:rsid w:val="00744583"/>
    <w:rsid w:val="007479DB"/>
    <w:rsid w:val="00754C76"/>
    <w:rsid w:val="0076587E"/>
    <w:rsid w:val="007866FC"/>
    <w:rsid w:val="007B32FF"/>
    <w:rsid w:val="007E1D39"/>
    <w:rsid w:val="007F6B3E"/>
    <w:rsid w:val="00821DED"/>
    <w:rsid w:val="00837C8F"/>
    <w:rsid w:val="00842E94"/>
    <w:rsid w:val="00851D14"/>
    <w:rsid w:val="0087114B"/>
    <w:rsid w:val="008875A2"/>
    <w:rsid w:val="008B4D71"/>
    <w:rsid w:val="008C66F8"/>
    <w:rsid w:val="008D5AB5"/>
    <w:rsid w:val="008E19F3"/>
    <w:rsid w:val="00903B83"/>
    <w:rsid w:val="00923AAD"/>
    <w:rsid w:val="00944B7D"/>
    <w:rsid w:val="00954F36"/>
    <w:rsid w:val="00956AA9"/>
    <w:rsid w:val="009A1113"/>
    <w:rsid w:val="009A1292"/>
    <w:rsid w:val="009B207C"/>
    <w:rsid w:val="009E4C88"/>
    <w:rsid w:val="009F2D25"/>
    <w:rsid w:val="00A53474"/>
    <w:rsid w:val="00A55A69"/>
    <w:rsid w:val="00A56E61"/>
    <w:rsid w:val="00A60830"/>
    <w:rsid w:val="00A6605B"/>
    <w:rsid w:val="00A6618A"/>
    <w:rsid w:val="00A84D88"/>
    <w:rsid w:val="00AC3D4B"/>
    <w:rsid w:val="00AD2FED"/>
    <w:rsid w:val="00AE397D"/>
    <w:rsid w:val="00AF657A"/>
    <w:rsid w:val="00B04ADC"/>
    <w:rsid w:val="00B35EF6"/>
    <w:rsid w:val="00B43FB4"/>
    <w:rsid w:val="00B5486A"/>
    <w:rsid w:val="00B64606"/>
    <w:rsid w:val="00B732F3"/>
    <w:rsid w:val="00B914D3"/>
    <w:rsid w:val="00BF3C44"/>
    <w:rsid w:val="00C02EFA"/>
    <w:rsid w:val="00C03577"/>
    <w:rsid w:val="00C17E6E"/>
    <w:rsid w:val="00C52FE8"/>
    <w:rsid w:val="00C75929"/>
    <w:rsid w:val="00C82A13"/>
    <w:rsid w:val="00CC3194"/>
    <w:rsid w:val="00CC6FBA"/>
    <w:rsid w:val="00CF7FFE"/>
    <w:rsid w:val="00D4460A"/>
    <w:rsid w:val="00D516BA"/>
    <w:rsid w:val="00D86E27"/>
    <w:rsid w:val="00DA55F5"/>
    <w:rsid w:val="00DB283D"/>
    <w:rsid w:val="00E0708F"/>
    <w:rsid w:val="00E102B0"/>
    <w:rsid w:val="00E30257"/>
    <w:rsid w:val="00E53D0C"/>
    <w:rsid w:val="00E62B34"/>
    <w:rsid w:val="00E64198"/>
    <w:rsid w:val="00ED54BA"/>
    <w:rsid w:val="00ED69AA"/>
    <w:rsid w:val="00EF312A"/>
    <w:rsid w:val="00EF63D6"/>
    <w:rsid w:val="00EF6842"/>
    <w:rsid w:val="00F019A4"/>
    <w:rsid w:val="00F2014E"/>
    <w:rsid w:val="00F31F3E"/>
    <w:rsid w:val="00F505C7"/>
    <w:rsid w:val="00F554E9"/>
    <w:rsid w:val="00FB63EC"/>
    <w:rsid w:val="00FC2020"/>
    <w:rsid w:val="00FD3824"/>
    <w:rsid w:val="00FF0F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8AB982"/>
  <w15:chartTrackingRefBased/>
  <w15:docId w15:val="{D3D860BE-98F8-42BD-9595-0576994E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B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3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73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1C57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6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842"/>
  </w:style>
  <w:style w:type="paragraph" w:styleId="Footer">
    <w:name w:val="footer"/>
    <w:basedOn w:val="Normal"/>
    <w:link w:val="FooterChar"/>
    <w:uiPriority w:val="99"/>
    <w:unhideWhenUsed/>
    <w:rsid w:val="00EF6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842"/>
  </w:style>
  <w:style w:type="table" w:styleId="TableGrid">
    <w:name w:val="Table Grid"/>
    <w:basedOn w:val="TableNormal"/>
    <w:uiPriority w:val="39"/>
    <w:rsid w:val="00EF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F312A"/>
    <w:pPr>
      <w:spacing w:after="0" w:line="240" w:lineRule="auto"/>
    </w:pPr>
    <w:rPr>
      <w:rFonts w:ascii="Arial" w:eastAsia="Times New Roman" w:hAnsi="Arial" w:cs="Arial"/>
      <w:b/>
      <w:sz w:val="24"/>
      <w:szCs w:val="24"/>
      <w:lang w:val="en-US"/>
    </w:rPr>
  </w:style>
  <w:style w:type="character" w:customStyle="1" w:styleId="BodyText2Char">
    <w:name w:val="Body Text 2 Char"/>
    <w:basedOn w:val="DefaultParagraphFont"/>
    <w:link w:val="BodyText2"/>
    <w:rsid w:val="00EF312A"/>
    <w:rPr>
      <w:rFonts w:ascii="Arial" w:eastAsia="Times New Roman" w:hAnsi="Arial" w:cs="Arial"/>
      <w:b/>
      <w:sz w:val="24"/>
      <w:szCs w:val="24"/>
      <w:lang w:val="en-US"/>
    </w:rPr>
  </w:style>
  <w:style w:type="character" w:styleId="PlaceholderText">
    <w:name w:val="Placeholder Text"/>
    <w:basedOn w:val="DefaultParagraphFont"/>
    <w:uiPriority w:val="99"/>
    <w:semiHidden/>
    <w:rsid w:val="00EF312A"/>
    <w:rPr>
      <w:color w:val="808080"/>
    </w:rPr>
  </w:style>
  <w:style w:type="paragraph" w:customStyle="1" w:styleId="TitleCover">
    <w:name w:val="Title Cover"/>
    <w:basedOn w:val="Normal"/>
    <w:next w:val="Normal"/>
    <w:rsid w:val="006F3BA0"/>
    <w:pPr>
      <w:keepNext/>
      <w:keepLines/>
      <w:pBdr>
        <w:top w:val="single" w:sz="48" w:space="31" w:color="auto"/>
      </w:pBdr>
      <w:tabs>
        <w:tab w:val="left" w:pos="0"/>
      </w:tabs>
      <w:spacing w:before="240" w:after="500" w:line="640" w:lineRule="atLeast"/>
    </w:pPr>
    <w:rPr>
      <w:rFonts w:ascii="Arial Black" w:eastAsia="Times New Roman" w:hAnsi="Arial Black" w:cs="Times New Roman"/>
      <w:b/>
      <w:spacing w:val="-48"/>
      <w:kern w:val="28"/>
      <w:sz w:val="64"/>
      <w:szCs w:val="20"/>
      <w:lang w:val="en-US"/>
    </w:rPr>
  </w:style>
  <w:style w:type="character" w:customStyle="1" w:styleId="Heading1Char">
    <w:name w:val="Heading 1 Char"/>
    <w:basedOn w:val="DefaultParagraphFont"/>
    <w:link w:val="Heading1"/>
    <w:uiPriority w:val="9"/>
    <w:rsid w:val="006F3B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3BA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F3BA0"/>
    <w:pPr>
      <w:ind w:left="720"/>
      <w:contextualSpacing/>
    </w:pPr>
  </w:style>
  <w:style w:type="paragraph" w:styleId="BodyText">
    <w:name w:val="Body Text"/>
    <w:basedOn w:val="Normal"/>
    <w:link w:val="BodyTextChar"/>
    <w:uiPriority w:val="99"/>
    <w:unhideWhenUsed/>
    <w:rsid w:val="006F3BA0"/>
    <w:pPr>
      <w:spacing w:after="120"/>
    </w:pPr>
  </w:style>
  <w:style w:type="character" w:customStyle="1" w:styleId="BodyTextChar">
    <w:name w:val="Body Text Char"/>
    <w:basedOn w:val="DefaultParagraphFont"/>
    <w:link w:val="BodyText"/>
    <w:uiPriority w:val="99"/>
    <w:rsid w:val="006F3BA0"/>
  </w:style>
  <w:style w:type="character" w:customStyle="1" w:styleId="Heading4Char">
    <w:name w:val="Heading 4 Char"/>
    <w:basedOn w:val="DefaultParagraphFont"/>
    <w:link w:val="Heading4"/>
    <w:uiPriority w:val="9"/>
    <w:semiHidden/>
    <w:rsid w:val="00B732F3"/>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1C57CC"/>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C03577"/>
    <w:pPr>
      <w:outlineLvl w:val="9"/>
    </w:pPr>
    <w:rPr>
      <w:lang w:val="en-US"/>
    </w:rPr>
  </w:style>
  <w:style w:type="paragraph" w:styleId="TOC1">
    <w:name w:val="toc 1"/>
    <w:basedOn w:val="Normal"/>
    <w:next w:val="Normal"/>
    <w:autoRedefine/>
    <w:uiPriority w:val="39"/>
    <w:unhideWhenUsed/>
    <w:rsid w:val="00C03577"/>
    <w:pPr>
      <w:spacing w:after="100"/>
    </w:pPr>
  </w:style>
  <w:style w:type="paragraph" w:styleId="TOC2">
    <w:name w:val="toc 2"/>
    <w:basedOn w:val="Normal"/>
    <w:next w:val="Normal"/>
    <w:autoRedefine/>
    <w:uiPriority w:val="39"/>
    <w:unhideWhenUsed/>
    <w:rsid w:val="00C03577"/>
    <w:pPr>
      <w:spacing w:after="100"/>
      <w:ind w:left="220"/>
    </w:pPr>
  </w:style>
  <w:style w:type="character" w:styleId="Hyperlink">
    <w:name w:val="Hyperlink"/>
    <w:basedOn w:val="DefaultParagraphFont"/>
    <w:uiPriority w:val="99"/>
    <w:unhideWhenUsed/>
    <w:rsid w:val="00C03577"/>
    <w:rPr>
      <w:color w:val="0563C1" w:themeColor="hyperlink"/>
      <w:u w:val="single"/>
    </w:rPr>
  </w:style>
  <w:style w:type="paragraph" w:styleId="NoSpacing">
    <w:name w:val="No Spacing"/>
    <w:link w:val="NoSpacingChar"/>
    <w:uiPriority w:val="1"/>
    <w:qFormat/>
    <w:rsid w:val="00E62B3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2B34"/>
    <w:rPr>
      <w:rFonts w:eastAsiaTheme="minorEastAsia"/>
      <w:lang w:val="en-US"/>
    </w:rPr>
  </w:style>
  <w:style w:type="character" w:styleId="UnresolvedMention">
    <w:name w:val="Unresolved Mention"/>
    <w:basedOn w:val="DefaultParagraphFont"/>
    <w:uiPriority w:val="99"/>
    <w:semiHidden/>
    <w:unhideWhenUsed/>
    <w:rsid w:val="00F2014E"/>
    <w:rPr>
      <w:color w:val="605E5C"/>
      <w:shd w:val="clear" w:color="auto" w:fill="E1DFDD"/>
    </w:rPr>
  </w:style>
  <w:style w:type="character" w:styleId="FollowedHyperlink">
    <w:name w:val="FollowedHyperlink"/>
    <w:basedOn w:val="DefaultParagraphFont"/>
    <w:uiPriority w:val="99"/>
    <w:semiHidden/>
    <w:unhideWhenUsed/>
    <w:rsid w:val="008C6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rvicesaustralia.gov.au" TargetMode="External"/><Relationship Id="rId18" Type="http://schemas.openxmlformats.org/officeDocument/2006/relationships/hyperlink" Target="mailto:enquiries@albanyhillspand.org.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NRNorthlakes.ECRA@qed.qld.gov.au" TargetMode="External"/><Relationship Id="rId17" Type="http://schemas.openxmlformats.org/officeDocument/2006/relationships/hyperlink" Target="https://www.servicesaustralia.gov.au" TargetMode="External"/><Relationship Id="rId2" Type="http://schemas.openxmlformats.org/officeDocument/2006/relationships/numbering" Target="numbering.xml"/><Relationship Id="rId16" Type="http://schemas.openxmlformats.org/officeDocument/2006/relationships/hyperlink" Target="http://www.albanyhillsoshc.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lbhills.oshc@bigpond.com" TargetMode="Externa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shc@albanyhillspandc.org.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F9B5B-4037-4594-9A35-4BF9172C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6405</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Family handbook</vt:lpstr>
    </vt:vector>
  </TitlesOfParts>
  <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dc:title>
  <dc:subject>ALBANY HILLS OUTSIDE SCHOOL HOURS CARE</dc:subject>
  <dc:creator>kym connelly</dc:creator>
  <cp:keywords/>
  <dc:description/>
  <cp:lastModifiedBy>Albanyhills OSHC</cp:lastModifiedBy>
  <cp:revision>28</cp:revision>
  <cp:lastPrinted>2026-01-21T02:11:00Z</cp:lastPrinted>
  <dcterms:created xsi:type="dcterms:W3CDTF">2025-10-16T06:20:00Z</dcterms:created>
  <dcterms:modified xsi:type="dcterms:W3CDTF">2026-01-21T02:15:00Z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294368335</vt:i4>
  </property>
</Properties>
</file>